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43C4" w:rsidRDefault="008B43C4" w:rsidP="00063D1C">
      <w:pPr>
        <w:jc w:val="center"/>
        <w:rPr>
          <w:rFonts w:ascii="Times New Roman" w:hAnsi="Times New Roman" w:cs="Times New Roman"/>
          <w:sz w:val="24"/>
          <w:szCs w:val="24"/>
        </w:rPr>
      </w:pPr>
    </w:p>
    <w:p w:rsidR="00836A58" w:rsidRDefault="00264737" w:rsidP="00264737">
      <w:pPr>
        <w:jc w:val="center"/>
        <w:rPr>
          <w:rFonts w:ascii="Times New Roman" w:hAnsi="Times New Roman" w:cs="Times New Roman"/>
          <w:sz w:val="24"/>
          <w:szCs w:val="24"/>
        </w:rPr>
      </w:pPr>
      <w:r w:rsidRPr="00264737">
        <w:rPr>
          <w:rFonts w:ascii="Times New Roman" w:hAnsi="Times New Roman" w:cs="Times New Roman"/>
          <w:noProof/>
          <w:sz w:val="24"/>
          <w:szCs w:val="24"/>
          <w:lang w:eastAsia="ru-RU"/>
        </w:rPr>
        <w:drawing>
          <wp:inline distT="0" distB="0" distL="0" distR="0">
            <wp:extent cx="6522085" cy="8964873"/>
            <wp:effectExtent l="0" t="0" r="0" b="8255"/>
            <wp:docPr id="2" name="Рисунок 2" descr="C:\Users\Администратор.ZAM01\Desktop\2023-03-17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истратор.ZAM01\Desktop\2023-03-17_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522085" cy="8964873"/>
                    </a:xfrm>
                    <a:prstGeom prst="rect">
                      <a:avLst/>
                    </a:prstGeom>
                    <a:noFill/>
                    <a:ln>
                      <a:noFill/>
                    </a:ln>
                  </pic:spPr>
                </pic:pic>
              </a:graphicData>
            </a:graphic>
          </wp:inline>
        </w:drawing>
      </w:r>
      <w:bookmarkStart w:id="0" w:name="_GoBack"/>
      <w:bookmarkEnd w:id="0"/>
    </w:p>
    <w:p w:rsidR="00063D1C" w:rsidRPr="00DE2E6F" w:rsidRDefault="00294A56" w:rsidP="00DE2E6F">
      <w:pPr>
        <w:pStyle w:val="a5"/>
        <w:numPr>
          <w:ilvl w:val="0"/>
          <w:numId w:val="16"/>
        </w:numPr>
        <w:jc w:val="both"/>
        <w:rPr>
          <w:rFonts w:ascii="Times New Roman" w:hAnsi="Times New Roman" w:cs="Times New Roman"/>
          <w:sz w:val="24"/>
          <w:szCs w:val="24"/>
        </w:rPr>
      </w:pPr>
      <w:r w:rsidRPr="00DE2E6F">
        <w:rPr>
          <w:rFonts w:ascii="Times New Roman" w:hAnsi="Times New Roman" w:cs="Times New Roman"/>
          <w:sz w:val="24"/>
          <w:szCs w:val="24"/>
        </w:rPr>
        <w:lastRenderedPageBreak/>
        <w:t>Федеральным законом от</w:t>
      </w:r>
      <w:r w:rsidR="00063D1C" w:rsidRPr="00DE2E6F">
        <w:rPr>
          <w:rFonts w:ascii="Times New Roman" w:hAnsi="Times New Roman" w:cs="Times New Roman"/>
          <w:sz w:val="24"/>
          <w:szCs w:val="24"/>
        </w:rPr>
        <w:t xml:space="preserve"> </w:t>
      </w:r>
      <w:r w:rsidRPr="00DE2E6F">
        <w:rPr>
          <w:rFonts w:ascii="Times New Roman" w:hAnsi="Times New Roman" w:cs="Times New Roman"/>
          <w:sz w:val="24"/>
          <w:szCs w:val="24"/>
        </w:rPr>
        <w:t>31.05.2002 года</w:t>
      </w:r>
      <w:r w:rsidR="00063D1C" w:rsidRPr="00DE2E6F">
        <w:rPr>
          <w:rFonts w:ascii="Times New Roman" w:hAnsi="Times New Roman" w:cs="Times New Roman"/>
          <w:sz w:val="24"/>
          <w:szCs w:val="24"/>
        </w:rPr>
        <w:t xml:space="preserve"> </w:t>
      </w:r>
      <w:r w:rsidRPr="00DE2E6F">
        <w:rPr>
          <w:rFonts w:ascii="Times New Roman" w:hAnsi="Times New Roman" w:cs="Times New Roman"/>
          <w:sz w:val="24"/>
          <w:szCs w:val="24"/>
        </w:rPr>
        <w:t>№ 62</w:t>
      </w:r>
      <w:r w:rsidR="00063D1C" w:rsidRPr="00DE2E6F">
        <w:rPr>
          <w:rFonts w:ascii="Times New Roman" w:hAnsi="Times New Roman" w:cs="Times New Roman"/>
          <w:sz w:val="24"/>
          <w:szCs w:val="24"/>
        </w:rPr>
        <w:t>-</w:t>
      </w:r>
      <w:r w:rsidRPr="00DE2E6F">
        <w:rPr>
          <w:rFonts w:ascii="Times New Roman" w:hAnsi="Times New Roman" w:cs="Times New Roman"/>
          <w:sz w:val="24"/>
          <w:szCs w:val="24"/>
        </w:rPr>
        <w:t>ФЗ «О гражданстве Российской</w:t>
      </w:r>
      <w:r w:rsidR="00063D1C" w:rsidRPr="00DE2E6F">
        <w:rPr>
          <w:rFonts w:ascii="Times New Roman" w:hAnsi="Times New Roman" w:cs="Times New Roman"/>
          <w:sz w:val="24"/>
          <w:szCs w:val="24"/>
        </w:rPr>
        <w:t xml:space="preserve"> Федерации»;</w:t>
      </w:r>
    </w:p>
    <w:p w:rsidR="00063D1C" w:rsidRPr="00DE2E6F" w:rsidRDefault="00063D1C" w:rsidP="00DE2E6F">
      <w:pPr>
        <w:pStyle w:val="a5"/>
        <w:numPr>
          <w:ilvl w:val="0"/>
          <w:numId w:val="16"/>
        </w:numPr>
        <w:jc w:val="both"/>
        <w:rPr>
          <w:rFonts w:ascii="Times New Roman" w:hAnsi="Times New Roman" w:cs="Times New Roman"/>
          <w:sz w:val="24"/>
          <w:szCs w:val="24"/>
        </w:rPr>
      </w:pPr>
      <w:r w:rsidRPr="00DE2E6F">
        <w:rPr>
          <w:rFonts w:ascii="Times New Roman" w:hAnsi="Times New Roman" w:cs="Times New Roman"/>
          <w:sz w:val="24"/>
          <w:szCs w:val="24"/>
        </w:rPr>
        <w:t xml:space="preserve">Федеральным   законом   от   25.07.2002   </w:t>
      </w:r>
      <w:r w:rsidR="00294A56" w:rsidRPr="00DE2E6F">
        <w:rPr>
          <w:rFonts w:ascii="Times New Roman" w:hAnsi="Times New Roman" w:cs="Times New Roman"/>
          <w:sz w:val="24"/>
          <w:szCs w:val="24"/>
        </w:rPr>
        <w:t>года №</w:t>
      </w:r>
      <w:r w:rsidRPr="00DE2E6F">
        <w:rPr>
          <w:rFonts w:ascii="Times New Roman" w:hAnsi="Times New Roman" w:cs="Times New Roman"/>
          <w:sz w:val="24"/>
          <w:szCs w:val="24"/>
        </w:rPr>
        <w:t xml:space="preserve">   115-</w:t>
      </w:r>
      <w:r w:rsidR="00294A56" w:rsidRPr="00DE2E6F">
        <w:rPr>
          <w:rFonts w:ascii="Times New Roman" w:hAnsi="Times New Roman" w:cs="Times New Roman"/>
          <w:sz w:val="24"/>
          <w:szCs w:val="24"/>
        </w:rPr>
        <w:t>ФЗ «</w:t>
      </w:r>
      <w:r w:rsidRPr="00DE2E6F">
        <w:rPr>
          <w:rFonts w:ascii="Times New Roman" w:hAnsi="Times New Roman" w:cs="Times New Roman"/>
          <w:sz w:val="24"/>
          <w:szCs w:val="24"/>
        </w:rPr>
        <w:t>О   правовом   положении иностранных граждан в Российской Федерации»;</w:t>
      </w:r>
    </w:p>
    <w:p w:rsidR="00F64B91" w:rsidRPr="00DE2E6F" w:rsidRDefault="00063D1C" w:rsidP="00DE2E6F">
      <w:pPr>
        <w:pStyle w:val="a5"/>
        <w:numPr>
          <w:ilvl w:val="0"/>
          <w:numId w:val="16"/>
        </w:numPr>
        <w:jc w:val="both"/>
        <w:rPr>
          <w:rFonts w:ascii="Times New Roman" w:hAnsi="Times New Roman" w:cs="Times New Roman"/>
          <w:sz w:val="24"/>
          <w:szCs w:val="24"/>
        </w:rPr>
      </w:pPr>
      <w:r w:rsidRPr="00DE2E6F">
        <w:rPr>
          <w:rFonts w:ascii="Times New Roman" w:hAnsi="Times New Roman" w:cs="Times New Roman"/>
          <w:sz w:val="24"/>
          <w:szCs w:val="24"/>
        </w:rPr>
        <w:t>Федеральным законом от 27.05.1998 года № 76-ФЗ «О статусе военнослужащих»;</w:t>
      </w:r>
    </w:p>
    <w:p w:rsidR="00063D1C" w:rsidRPr="00DE2E6F" w:rsidRDefault="00063D1C" w:rsidP="00DE2E6F">
      <w:pPr>
        <w:pStyle w:val="a5"/>
        <w:numPr>
          <w:ilvl w:val="0"/>
          <w:numId w:val="16"/>
        </w:numPr>
        <w:jc w:val="both"/>
        <w:rPr>
          <w:rFonts w:ascii="Times New Roman" w:hAnsi="Times New Roman" w:cs="Times New Roman"/>
          <w:sz w:val="24"/>
          <w:szCs w:val="24"/>
        </w:rPr>
      </w:pPr>
      <w:r w:rsidRPr="00DE2E6F">
        <w:rPr>
          <w:rFonts w:ascii="Times New Roman" w:hAnsi="Times New Roman" w:cs="Times New Roman"/>
          <w:sz w:val="24"/>
          <w:szCs w:val="24"/>
        </w:rPr>
        <w:t>Федеральным законом от 07.02.2011 года № 3-ФЗ «О полиции»;</w:t>
      </w:r>
    </w:p>
    <w:p w:rsidR="00063D1C" w:rsidRPr="00DE2E6F" w:rsidRDefault="00063D1C" w:rsidP="00DE2E6F">
      <w:pPr>
        <w:pStyle w:val="a5"/>
        <w:numPr>
          <w:ilvl w:val="0"/>
          <w:numId w:val="16"/>
        </w:numPr>
        <w:spacing w:after="68" w:line="297" w:lineRule="auto"/>
        <w:ind w:right="273"/>
        <w:jc w:val="both"/>
        <w:rPr>
          <w:rFonts w:ascii="Times New Roman" w:eastAsia="Times New Roman" w:hAnsi="Times New Roman" w:cs="Times New Roman"/>
          <w:color w:val="000000"/>
          <w:sz w:val="24"/>
          <w:lang w:eastAsia="ru-RU"/>
        </w:rPr>
      </w:pPr>
      <w:r w:rsidRPr="00DE2E6F">
        <w:rPr>
          <w:rFonts w:ascii="Times New Roman" w:eastAsia="Times New Roman" w:hAnsi="Times New Roman" w:cs="Times New Roman"/>
          <w:color w:val="000000"/>
          <w:sz w:val="24"/>
          <w:lang w:eastAsia="ru-RU"/>
        </w:rPr>
        <w:t xml:space="preserve">Указом Президента Российской Федерации от 13.04.2011 года № 444 «О дополнительных мерах по обеспечению прав и защиты интересов несовершеннолетних граждан Российской Федерации»;  </w:t>
      </w:r>
    </w:p>
    <w:p w:rsidR="00063D1C" w:rsidRPr="00DE2E6F" w:rsidRDefault="00063D1C" w:rsidP="00DE2E6F">
      <w:pPr>
        <w:pStyle w:val="a5"/>
        <w:numPr>
          <w:ilvl w:val="0"/>
          <w:numId w:val="16"/>
        </w:numPr>
        <w:spacing w:after="27" w:line="297" w:lineRule="auto"/>
        <w:ind w:right="273"/>
        <w:jc w:val="both"/>
        <w:rPr>
          <w:rFonts w:ascii="Times New Roman" w:eastAsia="Times New Roman" w:hAnsi="Times New Roman" w:cs="Times New Roman"/>
          <w:color w:val="000000"/>
          <w:sz w:val="24"/>
          <w:lang w:eastAsia="ru-RU"/>
        </w:rPr>
      </w:pPr>
      <w:r w:rsidRPr="00DE2E6F">
        <w:rPr>
          <w:rFonts w:ascii="Times New Roman" w:eastAsia="Times New Roman" w:hAnsi="Times New Roman" w:cs="Times New Roman"/>
          <w:color w:val="000000"/>
          <w:sz w:val="24"/>
          <w:lang w:eastAsia="ru-RU"/>
        </w:rPr>
        <w:t xml:space="preserve">приказом Министерства образования и науки Российской Федерации от 12.03.2014 года № 177 «Об утверждении Порядка и </w:t>
      </w:r>
      <w:r w:rsidR="00294A56" w:rsidRPr="00DE2E6F">
        <w:rPr>
          <w:rFonts w:ascii="Times New Roman" w:eastAsia="Times New Roman" w:hAnsi="Times New Roman" w:cs="Times New Roman"/>
          <w:color w:val="000000"/>
          <w:sz w:val="24"/>
          <w:lang w:eastAsia="ru-RU"/>
        </w:rPr>
        <w:t>условий осуществления перевода,</w:t>
      </w:r>
      <w:r w:rsidRPr="00DE2E6F">
        <w:rPr>
          <w:rFonts w:ascii="Times New Roman" w:eastAsia="Times New Roman" w:hAnsi="Times New Roman" w:cs="Times New Roman"/>
          <w:color w:val="000000"/>
          <w:sz w:val="24"/>
          <w:lang w:eastAsia="ru-RU"/>
        </w:rPr>
        <w:t xml:space="preserve">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w:t>
      </w:r>
    </w:p>
    <w:p w:rsidR="00063D1C" w:rsidRPr="00DE2E6F" w:rsidRDefault="00063D1C" w:rsidP="00DE2E6F">
      <w:pPr>
        <w:pStyle w:val="a5"/>
        <w:numPr>
          <w:ilvl w:val="0"/>
          <w:numId w:val="16"/>
        </w:numPr>
        <w:spacing w:after="27" w:line="297" w:lineRule="auto"/>
        <w:ind w:right="273"/>
        <w:jc w:val="both"/>
        <w:rPr>
          <w:rFonts w:ascii="Times New Roman" w:eastAsia="Times New Roman" w:hAnsi="Times New Roman" w:cs="Times New Roman"/>
          <w:color w:val="000000"/>
          <w:sz w:val="24"/>
          <w:lang w:eastAsia="ru-RU"/>
        </w:rPr>
      </w:pPr>
      <w:r w:rsidRPr="00DE2E6F">
        <w:rPr>
          <w:rFonts w:ascii="Times New Roman" w:eastAsia="Times New Roman" w:hAnsi="Times New Roman" w:cs="Times New Roman"/>
          <w:color w:val="000000"/>
          <w:sz w:val="24"/>
          <w:lang w:eastAsia="ru-RU"/>
        </w:rPr>
        <w:t xml:space="preserve">приказом Министерства </w:t>
      </w:r>
      <w:r w:rsidR="00294A56" w:rsidRPr="00DE2E6F">
        <w:rPr>
          <w:rFonts w:ascii="Times New Roman" w:eastAsia="Times New Roman" w:hAnsi="Times New Roman" w:cs="Times New Roman"/>
          <w:color w:val="000000"/>
          <w:sz w:val="24"/>
          <w:lang w:eastAsia="ru-RU"/>
        </w:rPr>
        <w:t>Просвещения Российской</w:t>
      </w:r>
      <w:r w:rsidRPr="00DE2E6F">
        <w:rPr>
          <w:rFonts w:ascii="Times New Roman" w:eastAsia="Times New Roman" w:hAnsi="Times New Roman" w:cs="Times New Roman"/>
          <w:color w:val="000000"/>
          <w:sz w:val="24"/>
          <w:lang w:eastAsia="ru-RU"/>
        </w:rPr>
        <w:t xml:space="preserve"> Федерации от 2 сентября 2020 г. № 458 «Об утверждении Порядка приема на обучение по образовательным программам начального общего, основного общего и среднего общего образования";  </w:t>
      </w:r>
    </w:p>
    <w:p w:rsidR="00063D1C" w:rsidRPr="00DE2E6F" w:rsidRDefault="00063D1C" w:rsidP="00DE2E6F">
      <w:pPr>
        <w:pStyle w:val="a5"/>
        <w:numPr>
          <w:ilvl w:val="0"/>
          <w:numId w:val="16"/>
        </w:numPr>
        <w:spacing w:after="27" w:line="297" w:lineRule="auto"/>
        <w:ind w:right="273"/>
        <w:jc w:val="both"/>
        <w:rPr>
          <w:rFonts w:ascii="Times New Roman" w:eastAsia="Times New Roman" w:hAnsi="Times New Roman" w:cs="Times New Roman"/>
          <w:color w:val="000000"/>
          <w:sz w:val="24"/>
          <w:lang w:eastAsia="ru-RU"/>
        </w:rPr>
      </w:pPr>
      <w:r w:rsidRPr="00DE2E6F">
        <w:rPr>
          <w:rFonts w:ascii="Times New Roman" w:eastAsia="Times New Roman" w:hAnsi="Times New Roman" w:cs="Times New Roman"/>
          <w:color w:val="000000"/>
          <w:sz w:val="24"/>
          <w:lang w:eastAsia="ru-RU"/>
        </w:rPr>
        <w:t xml:space="preserve">приказом Министерства Просвещения Российской Федерации от 8 октября 2021 г. № 707 «О внесении изменений в приказ Министерства просвещения Российской Федерации от 2 сентября 2020г. №458 «Об утверждении Порядка приема на обучение по образовательным программам начального общего, основного общего и среднего общего образования»;  </w:t>
      </w:r>
    </w:p>
    <w:p w:rsidR="00063D1C" w:rsidRPr="00DE2E6F" w:rsidRDefault="00063D1C" w:rsidP="00DE2E6F">
      <w:pPr>
        <w:pStyle w:val="a5"/>
        <w:numPr>
          <w:ilvl w:val="0"/>
          <w:numId w:val="16"/>
        </w:numPr>
        <w:spacing w:after="27" w:line="297" w:lineRule="auto"/>
        <w:ind w:right="273"/>
        <w:jc w:val="both"/>
        <w:rPr>
          <w:rFonts w:ascii="Times New Roman" w:eastAsia="Times New Roman" w:hAnsi="Times New Roman" w:cs="Times New Roman"/>
          <w:color w:val="000000"/>
          <w:sz w:val="24"/>
          <w:lang w:eastAsia="ru-RU"/>
        </w:rPr>
      </w:pPr>
      <w:r w:rsidRPr="00DE2E6F">
        <w:rPr>
          <w:rFonts w:ascii="Times New Roman" w:eastAsia="Times New Roman" w:hAnsi="Times New Roman" w:cs="Times New Roman"/>
          <w:color w:val="000000"/>
          <w:sz w:val="24"/>
          <w:lang w:eastAsia="ru-RU"/>
        </w:rPr>
        <w:t xml:space="preserve">приказом Министерства просвещения РФ от 30 августа 2022 г. №784 “О внесении изменений в Порядок приема на обучение по образовательным программам начального общего, основного общего и среднего общего образования, утвержденный </w:t>
      </w:r>
      <w:r w:rsidR="00294A56" w:rsidRPr="00DE2E6F">
        <w:rPr>
          <w:rFonts w:ascii="Times New Roman" w:eastAsia="Times New Roman" w:hAnsi="Times New Roman" w:cs="Times New Roman"/>
          <w:color w:val="000000"/>
          <w:sz w:val="24"/>
          <w:lang w:eastAsia="ru-RU"/>
        </w:rPr>
        <w:t>приказом Министерства</w:t>
      </w:r>
      <w:r w:rsidRPr="00DE2E6F">
        <w:rPr>
          <w:rFonts w:ascii="Times New Roman" w:eastAsia="Times New Roman" w:hAnsi="Times New Roman" w:cs="Times New Roman"/>
          <w:color w:val="000000"/>
          <w:sz w:val="24"/>
          <w:lang w:eastAsia="ru-RU"/>
        </w:rPr>
        <w:t xml:space="preserve"> просвещения Российской Федерации от 2 сентября 2020 г. № 458”;  </w:t>
      </w:r>
    </w:p>
    <w:p w:rsidR="00063D1C" w:rsidRPr="00DE2E6F" w:rsidRDefault="00063D1C" w:rsidP="00DE2E6F">
      <w:pPr>
        <w:pStyle w:val="a5"/>
        <w:numPr>
          <w:ilvl w:val="0"/>
          <w:numId w:val="16"/>
        </w:numPr>
        <w:spacing w:after="27" w:line="297" w:lineRule="auto"/>
        <w:ind w:right="273"/>
        <w:jc w:val="both"/>
        <w:rPr>
          <w:rFonts w:ascii="Times New Roman" w:eastAsia="Times New Roman" w:hAnsi="Times New Roman" w:cs="Times New Roman"/>
          <w:color w:val="000000"/>
          <w:sz w:val="24"/>
          <w:lang w:eastAsia="ru-RU"/>
        </w:rPr>
      </w:pPr>
      <w:r w:rsidRPr="00DE2E6F">
        <w:rPr>
          <w:rFonts w:ascii="Times New Roman" w:eastAsia="Times New Roman" w:hAnsi="Times New Roman" w:cs="Times New Roman"/>
          <w:color w:val="000000"/>
          <w:sz w:val="24"/>
          <w:lang w:eastAsia="ru-RU"/>
        </w:rPr>
        <w:t xml:space="preserve">Указом Президента РФ от 21 сентября 2022 г. № 647 "Об объявлении частичной мобилизации в Российской Федерации";  </w:t>
      </w:r>
    </w:p>
    <w:p w:rsidR="00063D1C" w:rsidRPr="00DE2E6F" w:rsidRDefault="00063D1C" w:rsidP="00DE2E6F">
      <w:pPr>
        <w:pStyle w:val="a5"/>
        <w:numPr>
          <w:ilvl w:val="0"/>
          <w:numId w:val="16"/>
        </w:numPr>
        <w:spacing w:after="27" w:line="297" w:lineRule="auto"/>
        <w:ind w:right="273"/>
        <w:jc w:val="both"/>
        <w:rPr>
          <w:rFonts w:ascii="Times New Roman" w:eastAsia="Times New Roman" w:hAnsi="Times New Roman" w:cs="Times New Roman"/>
          <w:color w:val="000000"/>
          <w:sz w:val="24"/>
          <w:lang w:eastAsia="ru-RU"/>
        </w:rPr>
      </w:pPr>
      <w:r w:rsidRPr="00DE2E6F">
        <w:rPr>
          <w:rFonts w:ascii="Times New Roman" w:eastAsia="Times New Roman" w:hAnsi="Times New Roman" w:cs="Times New Roman"/>
          <w:color w:val="000000"/>
          <w:sz w:val="24"/>
          <w:lang w:eastAsia="ru-RU"/>
        </w:rPr>
        <w:t>Приказом Министерства образования и науки РТ № под-2019/22 «Об утверждении порядка выдачи на прием детей в государственные общеобразовательные организации, подведомственные Министерству образования и науки Республики Татарстан, на обучение по образовательным программам начального общего образования в более раннем или более позднем возрасте»</w:t>
      </w:r>
      <w:r w:rsidR="00C654A3" w:rsidRPr="00DE2E6F">
        <w:rPr>
          <w:rFonts w:ascii="Times New Roman" w:eastAsia="Times New Roman" w:hAnsi="Times New Roman" w:cs="Times New Roman"/>
          <w:color w:val="000000"/>
          <w:sz w:val="24"/>
          <w:lang w:eastAsia="ru-RU"/>
        </w:rPr>
        <w:t>;</w:t>
      </w:r>
    </w:p>
    <w:p w:rsidR="00063D1C" w:rsidRPr="00DE2E6F" w:rsidRDefault="00063D1C" w:rsidP="00DE2E6F">
      <w:pPr>
        <w:pStyle w:val="a5"/>
        <w:numPr>
          <w:ilvl w:val="0"/>
          <w:numId w:val="16"/>
        </w:numPr>
        <w:spacing w:after="27" w:line="297" w:lineRule="auto"/>
        <w:ind w:right="273"/>
        <w:jc w:val="both"/>
        <w:rPr>
          <w:rFonts w:ascii="Times New Roman" w:eastAsia="Times New Roman" w:hAnsi="Times New Roman" w:cs="Times New Roman"/>
          <w:color w:val="000000"/>
          <w:sz w:val="24"/>
          <w:lang w:eastAsia="ru-RU"/>
        </w:rPr>
      </w:pPr>
      <w:r w:rsidRPr="00DE2E6F">
        <w:rPr>
          <w:rFonts w:ascii="Times New Roman" w:eastAsia="Times New Roman" w:hAnsi="Times New Roman" w:cs="Times New Roman"/>
          <w:color w:val="000000"/>
          <w:sz w:val="24"/>
          <w:lang w:eastAsia="ru-RU"/>
        </w:rPr>
        <w:t xml:space="preserve">уставом школы- интерната.  </w:t>
      </w:r>
    </w:p>
    <w:p w:rsidR="00063D1C" w:rsidRPr="00063D1C" w:rsidRDefault="00063D1C" w:rsidP="00DE2E6F">
      <w:pPr>
        <w:numPr>
          <w:ilvl w:val="1"/>
          <w:numId w:val="4"/>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Правила приема в школу- интернат на обучение по АООП, обеспечивают прием в школу граждан, имеющих право на получение общего образования соответствующего уровня.  </w:t>
      </w:r>
    </w:p>
    <w:p w:rsidR="00063D1C" w:rsidRPr="00063D1C" w:rsidRDefault="00063D1C" w:rsidP="001C193D">
      <w:pPr>
        <w:numPr>
          <w:ilvl w:val="1"/>
          <w:numId w:val="4"/>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Прием на обучение в школу – интернат осуществляется в течение всего учебного года при наличии свободных мест.   </w:t>
      </w:r>
    </w:p>
    <w:p w:rsidR="00063D1C" w:rsidRPr="00063D1C" w:rsidRDefault="00063D1C" w:rsidP="001C193D">
      <w:pPr>
        <w:numPr>
          <w:ilvl w:val="1"/>
          <w:numId w:val="4"/>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В случае отсутствия свободных мест в школе</w:t>
      </w:r>
      <w:r w:rsidR="00DE2E6F">
        <w:rPr>
          <w:rFonts w:ascii="Times New Roman" w:eastAsia="Times New Roman" w:hAnsi="Times New Roman" w:cs="Times New Roman"/>
          <w:color w:val="000000"/>
          <w:sz w:val="24"/>
          <w:lang w:eastAsia="ru-RU"/>
        </w:rPr>
        <w:t xml:space="preserve"> </w:t>
      </w:r>
      <w:r w:rsidRPr="00063D1C">
        <w:rPr>
          <w:rFonts w:ascii="Times New Roman" w:eastAsia="Times New Roman" w:hAnsi="Times New Roman" w:cs="Times New Roman"/>
          <w:color w:val="000000"/>
          <w:sz w:val="24"/>
          <w:lang w:eastAsia="ru-RU"/>
        </w:rPr>
        <w:t xml:space="preserve">- интернате руководитель школы- интерната визирует отказ в приеме на заявлении родителей (законных представителей) ребенка или на заявлении учащегося для дальнейшего решения вопроса об устройстве ребенка в другую </w:t>
      </w:r>
      <w:r w:rsidRPr="00063D1C">
        <w:rPr>
          <w:rFonts w:ascii="Times New Roman" w:eastAsia="Times New Roman" w:hAnsi="Times New Roman" w:cs="Times New Roman"/>
          <w:color w:val="000000"/>
          <w:sz w:val="24"/>
          <w:lang w:eastAsia="ru-RU"/>
        </w:rPr>
        <w:lastRenderedPageBreak/>
        <w:t xml:space="preserve">общеобразовательную организацию путем обращения в Управление образования Исполнительного комитета муниципального образования </w:t>
      </w:r>
      <w:r w:rsidR="00C654A3">
        <w:rPr>
          <w:rFonts w:ascii="Times New Roman" w:eastAsia="Times New Roman" w:hAnsi="Times New Roman" w:cs="Times New Roman"/>
          <w:color w:val="000000"/>
          <w:sz w:val="24"/>
          <w:lang w:eastAsia="ru-RU"/>
        </w:rPr>
        <w:t>села Муслюмова</w:t>
      </w:r>
      <w:r w:rsidRPr="00063D1C">
        <w:rPr>
          <w:rFonts w:ascii="Times New Roman" w:eastAsia="Times New Roman" w:hAnsi="Times New Roman" w:cs="Times New Roman"/>
          <w:color w:val="000000"/>
          <w:sz w:val="24"/>
          <w:lang w:eastAsia="ru-RU"/>
        </w:rPr>
        <w:t xml:space="preserve">.  </w:t>
      </w:r>
    </w:p>
    <w:p w:rsidR="00063D1C" w:rsidRPr="00063D1C" w:rsidRDefault="00063D1C" w:rsidP="001C193D">
      <w:pPr>
        <w:numPr>
          <w:ilvl w:val="1"/>
          <w:numId w:val="4"/>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 в которой обучаются его брат и (или) сестра (полнородные и неполнородные, усыновленные (удочеренные), дети, опекунами (попечителями) которых являются родители (законные представители) этого ребенка, или дети, родителями (законными представителями) которых являются опекуны (попечители) этого ребенка, за исключением случаев, предусмотренных</w:t>
      </w:r>
      <w:hyperlink r:id="rId8" w:anchor="dst100903">
        <w:r w:rsidRPr="00063D1C">
          <w:rPr>
            <w:rFonts w:ascii="Times New Roman" w:eastAsia="Times New Roman" w:hAnsi="Times New Roman" w:cs="Times New Roman"/>
            <w:color w:val="000000"/>
            <w:sz w:val="24"/>
            <w:lang w:eastAsia="ru-RU"/>
          </w:rPr>
          <w:t xml:space="preserve"> </w:t>
        </w:r>
      </w:hyperlink>
      <w:hyperlink r:id="rId9" w:anchor="dst100903">
        <w:r w:rsidRPr="00DE2E6F">
          <w:rPr>
            <w:rFonts w:ascii="Times New Roman" w:eastAsia="Times New Roman" w:hAnsi="Times New Roman" w:cs="Times New Roman"/>
            <w:color w:val="000000"/>
            <w:sz w:val="24"/>
            <w:lang w:eastAsia="ru-RU"/>
          </w:rPr>
          <w:t>частям</w:t>
        </w:r>
      </w:hyperlink>
      <w:hyperlink r:id="rId10" w:anchor="dst100903">
        <w:r w:rsidRPr="00DE2E6F">
          <w:rPr>
            <w:rFonts w:ascii="Times New Roman" w:eastAsia="Times New Roman" w:hAnsi="Times New Roman" w:cs="Times New Roman"/>
            <w:color w:val="000000"/>
            <w:sz w:val="24"/>
            <w:lang w:eastAsia="ru-RU"/>
          </w:rPr>
          <w:t>и</w:t>
        </w:r>
      </w:hyperlink>
      <w:hyperlink r:id="rId11" w:anchor="dst100903">
        <w:r w:rsidRPr="00DE2E6F">
          <w:rPr>
            <w:rFonts w:ascii="Times New Roman" w:eastAsia="Times New Roman" w:hAnsi="Times New Roman" w:cs="Times New Roman"/>
            <w:color w:val="000000"/>
            <w:sz w:val="24"/>
            <w:lang w:eastAsia="ru-RU"/>
          </w:rPr>
          <w:t xml:space="preserve"> </w:t>
        </w:r>
      </w:hyperlink>
      <w:hyperlink r:id="rId12" w:anchor="dst100903">
        <w:r w:rsidRPr="00DE2E6F">
          <w:rPr>
            <w:rFonts w:ascii="Times New Roman" w:eastAsia="Times New Roman" w:hAnsi="Times New Roman" w:cs="Times New Roman"/>
            <w:color w:val="000000"/>
            <w:sz w:val="24"/>
            <w:lang w:eastAsia="ru-RU"/>
          </w:rPr>
          <w:t>5</w:t>
        </w:r>
      </w:hyperlink>
      <w:hyperlink r:id="rId13" w:anchor="dst100903">
        <w:r w:rsidRPr="00DE2E6F">
          <w:rPr>
            <w:rFonts w:ascii="Times New Roman" w:eastAsia="Times New Roman" w:hAnsi="Times New Roman" w:cs="Times New Roman"/>
            <w:color w:val="000000"/>
            <w:sz w:val="24"/>
            <w:lang w:eastAsia="ru-RU"/>
          </w:rPr>
          <w:t xml:space="preserve"> </w:t>
        </w:r>
      </w:hyperlink>
      <w:hyperlink r:id="rId14" w:anchor="dst688">
        <w:r w:rsidRPr="00DE2E6F">
          <w:rPr>
            <w:rFonts w:ascii="Times New Roman" w:eastAsia="Times New Roman" w:hAnsi="Times New Roman" w:cs="Times New Roman"/>
            <w:color w:val="000000"/>
            <w:sz w:val="24"/>
            <w:lang w:eastAsia="ru-RU"/>
          </w:rPr>
          <w:t>и</w:t>
        </w:r>
      </w:hyperlink>
      <w:hyperlink r:id="rId15" w:anchor="dst688">
        <w:r w:rsidRPr="00DE2E6F">
          <w:rPr>
            <w:rFonts w:ascii="Times New Roman" w:eastAsia="Times New Roman" w:hAnsi="Times New Roman" w:cs="Times New Roman"/>
            <w:color w:val="000000"/>
            <w:sz w:val="24"/>
            <w:lang w:eastAsia="ru-RU"/>
          </w:rPr>
          <w:t xml:space="preserve"> </w:t>
        </w:r>
      </w:hyperlink>
      <w:hyperlink r:id="rId16" w:anchor="dst688">
        <w:r w:rsidRPr="00DE2E6F">
          <w:rPr>
            <w:rFonts w:ascii="Times New Roman" w:eastAsia="Times New Roman" w:hAnsi="Times New Roman" w:cs="Times New Roman"/>
            <w:color w:val="000000"/>
            <w:sz w:val="24"/>
            <w:lang w:eastAsia="ru-RU"/>
          </w:rPr>
          <w:t>6</w:t>
        </w:r>
      </w:hyperlink>
      <w:hyperlink r:id="rId17" w:anchor="dst688">
        <w:r w:rsidRPr="00063D1C">
          <w:rPr>
            <w:rFonts w:ascii="Times New Roman" w:eastAsia="Times New Roman" w:hAnsi="Times New Roman" w:cs="Times New Roman"/>
            <w:color w:val="000000"/>
            <w:sz w:val="24"/>
            <w:lang w:eastAsia="ru-RU"/>
          </w:rPr>
          <w:t xml:space="preserve"> </w:t>
        </w:r>
      </w:hyperlink>
      <w:hyperlink r:id="rId18" w:anchor="dst688">
        <w:r w:rsidRPr="00063D1C">
          <w:rPr>
            <w:rFonts w:ascii="Times New Roman" w:eastAsia="Times New Roman" w:hAnsi="Times New Roman" w:cs="Times New Roman"/>
            <w:color w:val="000000"/>
            <w:sz w:val="24"/>
            <w:lang w:eastAsia="ru-RU"/>
          </w:rPr>
          <w:t>н</w:t>
        </w:r>
      </w:hyperlink>
      <w:r w:rsidRPr="00063D1C">
        <w:rPr>
          <w:rFonts w:ascii="Times New Roman" w:eastAsia="Times New Roman" w:hAnsi="Times New Roman" w:cs="Times New Roman"/>
          <w:color w:val="000000"/>
          <w:sz w:val="24"/>
          <w:lang w:eastAsia="ru-RU"/>
        </w:rPr>
        <w:t xml:space="preserve">астоящей статьи №273-ФЗ </w:t>
      </w:r>
      <w:hyperlink r:id="rId19">
        <w:r w:rsidRPr="00063D1C">
          <w:rPr>
            <w:rFonts w:ascii="Times New Roman" w:eastAsia="Times New Roman" w:hAnsi="Times New Roman" w:cs="Times New Roman"/>
            <w:b/>
            <w:color w:val="000000"/>
            <w:sz w:val="24"/>
            <w:lang w:eastAsia="ru-RU"/>
          </w:rPr>
          <w:t xml:space="preserve"> </w:t>
        </w:r>
      </w:hyperlink>
      <w:hyperlink r:id="rId20">
        <w:r w:rsidRPr="00063D1C">
          <w:rPr>
            <w:rFonts w:ascii="Times New Roman" w:eastAsia="Times New Roman" w:hAnsi="Times New Roman" w:cs="Times New Roman"/>
            <w:color w:val="000000"/>
            <w:sz w:val="24"/>
            <w:lang w:eastAsia="ru-RU"/>
          </w:rPr>
          <w:t>от 29.12.201</w:t>
        </w:r>
      </w:hyperlink>
      <w:hyperlink r:id="rId21">
        <w:r w:rsidRPr="00063D1C">
          <w:rPr>
            <w:rFonts w:ascii="Times New Roman" w:eastAsia="Times New Roman" w:hAnsi="Times New Roman" w:cs="Times New Roman"/>
            <w:color w:val="000000"/>
            <w:sz w:val="24"/>
            <w:lang w:eastAsia="ru-RU"/>
          </w:rPr>
          <w:t>2</w:t>
        </w:r>
      </w:hyperlink>
      <w:hyperlink r:id="rId22">
        <w:r w:rsidRPr="00063D1C">
          <w:rPr>
            <w:rFonts w:ascii="Times New Roman" w:eastAsia="Times New Roman" w:hAnsi="Times New Roman" w:cs="Times New Roman"/>
            <w:b/>
            <w:color w:val="000000"/>
            <w:sz w:val="24"/>
            <w:lang w:eastAsia="ru-RU"/>
          </w:rPr>
          <w:t xml:space="preserve"> </w:t>
        </w:r>
      </w:hyperlink>
      <w:hyperlink r:id="rId23">
        <w:r w:rsidRPr="00063D1C">
          <w:rPr>
            <w:rFonts w:ascii="Times New Roman" w:eastAsia="Times New Roman" w:hAnsi="Times New Roman" w:cs="Times New Roman"/>
            <w:color w:val="000000"/>
            <w:sz w:val="24"/>
            <w:lang w:eastAsia="ru-RU"/>
          </w:rPr>
          <w:t xml:space="preserve"> </w:t>
        </w:r>
      </w:hyperlink>
      <w:hyperlink r:id="rId24">
        <w:r w:rsidRPr="00063D1C">
          <w:rPr>
            <w:rFonts w:ascii="Times New Roman" w:eastAsia="Times New Roman" w:hAnsi="Times New Roman" w:cs="Times New Roman"/>
            <w:color w:val="000000"/>
            <w:sz w:val="24"/>
            <w:lang w:eastAsia="ru-RU"/>
          </w:rPr>
          <w:t xml:space="preserve">"Об образовании в </w:t>
        </w:r>
      </w:hyperlink>
      <w:hyperlink r:id="rId25">
        <w:r w:rsidRPr="00063D1C">
          <w:rPr>
            <w:rFonts w:ascii="Times New Roman" w:eastAsia="Times New Roman" w:hAnsi="Times New Roman" w:cs="Times New Roman"/>
            <w:color w:val="000000"/>
            <w:sz w:val="24"/>
            <w:lang w:eastAsia="ru-RU"/>
          </w:rPr>
          <w:t xml:space="preserve">Российской Федерации" </w:t>
        </w:r>
      </w:hyperlink>
      <w:r w:rsidR="00C654A3">
        <w:rPr>
          <w:rFonts w:ascii="Times New Roman" w:eastAsia="Times New Roman" w:hAnsi="Times New Roman" w:cs="Times New Roman"/>
          <w:color w:val="000000"/>
          <w:sz w:val="24"/>
          <w:lang w:eastAsia="ru-RU"/>
        </w:rPr>
        <w:t>.</w:t>
      </w:r>
    </w:p>
    <w:p w:rsidR="00063D1C" w:rsidRPr="00063D1C" w:rsidRDefault="00063D1C" w:rsidP="001C193D">
      <w:pPr>
        <w:numPr>
          <w:ilvl w:val="1"/>
          <w:numId w:val="4"/>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В первоочередном порядке предоставляются места в школе детям, указанным во абзаце втором ч.6 ст. 19 ФЗ от 27 мая 1998г. № 76-ФЗ «О статусе военнослужащих», по месту жительства их семей, включая детей военнослужащих по контракту (п.2 указа Президента РФ от 21.09.2022 г. № 647 "Об объявлении частичной мобилизации в Российской Федерации"), а после увольнения отца со службы – в течение месяца с момента обращения. В первоочередном порядке также предоставляются места в Школе по месту жительства детям, указанным в ч.6 ст.46 ФЗ от 07.02.2011 г. № 3-ФЗ «О полиции», детям сотрудников органов внутренних дел, не являющихся сотрудниками полиции, и детям, указанным в ч.14 ст.3 ФЗ от 30.12.2012 года № 283 – ФЗ «О социальных гарантиях сотрудникам некоторых федеральных органов исполнительной власти и </w:t>
      </w:r>
      <w:r w:rsidR="00C654A3" w:rsidRPr="00063D1C">
        <w:rPr>
          <w:rFonts w:ascii="Times New Roman" w:eastAsia="Times New Roman" w:hAnsi="Times New Roman" w:cs="Times New Roman"/>
          <w:color w:val="000000"/>
          <w:sz w:val="24"/>
          <w:lang w:eastAsia="ru-RU"/>
        </w:rPr>
        <w:t>внесении изменений</w:t>
      </w:r>
      <w:r w:rsidRPr="00063D1C">
        <w:rPr>
          <w:rFonts w:ascii="Times New Roman" w:eastAsia="Times New Roman" w:hAnsi="Times New Roman" w:cs="Times New Roman"/>
          <w:color w:val="000000"/>
          <w:sz w:val="24"/>
          <w:lang w:eastAsia="ru-RU"/>
        </w:rPr>
        <w:t xml:space="preserve"> в законодательные акты </w:t>
      </w:r>
      <w:r w:rsidR="00C654A3" w:rsidRPr="00063D1C">
        <w:rPr>
          <w:rFonts w:ascii="Times New Roman" w:eastAsia="Times New Roman" w:hAnsi="Times New Roman" w:cs="Times New Roman"/>
          <w:color w:val="000000"/>
          <w:sz w:val="24"/>
          <w:lang w:eastAsia="ru-RU"/>
        </w:rPr>
        <w:t>Российской Федерации</w:t>
      </w:r>
      <w:r w:rsidRPr="00063D1C">
        <w:rPr>
          <w:rFonts w:ascii="Times New Roman" w:eastAsia="Times New Roman" w:hAnsi="Times New Roman" w:cs="Times New Roman"/>
          <w:color w:val="000000"/>
          <w:sz w:val="24"/>
          <w:lang w:eastAsia="ru-RU"/>
        </w:rPr>
        <w:t xml:space="preserve">».  </w:t>
      </w:r>
    </w:p>
    <w:p w:rsidR="00063D1C" w:rsidRPr="00063D1C" w:rsidRDefault="00063D1C" w:rsidP="001C193D">
      <w:pPr>
        <w:numPr>
          <w:ilvl w:val="1"/>
          <w:numId w:val="4"/>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Школа</w:t>
      </w:r>
      <w:r w:rsidR="006D1C42">
        <w:rPr>
          <w:rFonts w:ascii="Times New Roman" w:eastAsia="Times New Roman" w:hAnsi="Times New Roman" w:cs="Times New Roman"/>
          <w:color w:val="000000"/>
          <w:sz w:val="24"/>
          <w:lang w:eastAsia="ru-RU"/>
        </w:rPr>
        <w:t xml:space="preserve"> </w:t>
      </w:r>
      <w:r w:rsidRPr="00063D1C">
        <w:rPr>
          <w:rFonts w:ascii="Times New Roman" w:eastAsia="Times New Roman" w:hAnsi="Times New Roman" w:cs="Times New Roman"/>
          <w:color w:val="000000"/>
          <w:sz w:val="24"/>
          <w:lang w:eastAsia="ru-RU"/>
        </w:rPr>
        <w:t xml:space="preserve">- интернат обязан ознакомить поступающего и (или) его родителей (законных представителей) со своим уставом, с лицензией на осуществление образовательной деятельности, с адаптированной основной общеобразовательной программой образования обучающихся с умственной отсталостью (интеллектуальными </w:t>
      </w:r>
      <w:r w:rsidR="00C654A3" w:rsidRPr="00063D1C">
        <w:rPr>
          <w:rFonts w:ascii="Times New Roman" w:eastAsia="Times New Roman" w:hAnsi="Times New Roman" w:cs="Times New Roman"/>
          <w:color w:val="000000"/>
          <w:sz w:val="24"/>
          <w:lang w:eastAsia="ru-RU"/>
        </w:rPr>
        <w:t>нарушениями) и</w:t>
      </w:r>
      <w:r w:rsidRPr="00063D1C">
        <w:rPr>
          <w:rFonts w:ascii="Times New Roman" w:eastAsia="Times New Roman" w:hAnsi="Times New Roman" w:cs="Times New Roman"/>
          <w:color w:val="000000"/>
          <w:sz w:val="24"/>
          <w:lang w:eastAsia="ru-RU"/>
        </w:rPr>
        <w:t xml:space="preserve"> другими документами, регламентирующими организацию и осуществление образовательной деятельности, права и обязанности обучающихся.  </w:t>
      </w:r>
    </w:p>
    <w:p w:rsidR="00063D1C" w:rsidRPr="00DE2E6F" w:rsidRDefault="00063D1C" w:rsidP="00DE2E6F">
      <w:pPr>
        <w:pStyle w:val="a5"/>
        <w:numPr>
          <w:ilvl w:val="1"/>
          <w:numId w:val="4"/>
        </w:numPr>
        <w:spacing w:after="27" w:line="297" w:lineRule="auto"/>
        <w:ind w:left="0" w:right="273"/>
        <w:jc w:val="both"/>
        <w:rPr>
          <w:rFonts w:ascii="Times New Roman" w:eastAsia="Times New Roman" w:hAnsi="Times New Roman" w:cs="Times New Roman"/>
          <w:color w:val="000000"/>
          <w:sz w:val="24"/>
          <w:lang w:eastAsia="ru-RU"/>
        </w:rPr>
      </w:pPr>
      <w:r w:rsidRPr="00DE2E6F">
        <w:rPr>
          <w:rFonts w:ascii="Times New Roman" w:eastAsia="Times New Roman" w:hAnsi="Times New Roman" w:cs="Times New Roman"/>
          <w:color w:val="000000"/>
          <w:sz w:val="24"/>
          <w:lang w:eastAsia="ru-RU"/>
        </w:rPr>
        <w:t xml:space="preserve">Ознакомление поступающего и его родителей (законных представителей) с документами школы- интерната, указанными в п. 1.9 настоящих Правил, осуществляется путем размещения копий документов на официальном сайте школы- интерната в сети Интернет, а также в федеральной государственной информационной системе «Единый портал государственных и муниципальных услуг (функций) (далее - ЕПГУ)», на информационном стенде в школе- интернате. Основанием возникновения образовательных отношений является приказ </w:t>
      </w:r>
      <w:r w:rsidR="00C654A3" w:rsidRPr="00DE2E6F">
        <w:rPr>
          <w:rFonts w:ascii="Times New Roman" w:eastAsia="Times New Roman" w:hAnsi="Times New Roman" w:cs="Times New Roman"/>
          <w:color w:val="000000"/>
          <w:sz w:val="24"/>
          <w:lang w:eastAsia="ru-RU"/>
        </w:rPr>
        <w:t>руководителя о</w:t>
      </w:r>
      <w:r w:rsidRPr="00DE2E6F">
        <w:rPr>
          <w:rFonts w:ascii="Times New Roman" w:eastAsia="Times New Roman" w:hAnsi="Times New Roman" w:cs="Times New Roman"/>
          <w:color w:val="000000"/>
          <w:sz w:val="24"/>
          <w:lang w:eastAsia="ru-RU"/>
        </w:rPr>
        <w:t xml:space="preserve"> приеме лица на обучение в школу- интернат.  </w:t>
      </w:r>
    </w:p>
    <w:p w:rsidR="00063D1C" w:rsidRPr="00063D1C" w:rsidRDefault="00063D1C" w:rsidP="001C193D">
      <w:pPr>
        <w:numPr>
          <w:ilvl w:val="1"/>
          <w:numId w:val="4"/>
        </w:numPr>
        <w:spacing w:after="3" w:line="313"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Права и обязанности обучающегося, предусмотренные законодательством об образовании и локальными нормативными актами школы- интерната, возникают у лица, принятого на обучение, с даты, указанной в приказе о приеме лица на обучение в школу- интернат.  </w:t>
      </w:r>
    </w:p>
    <w:p w:rsidR="00063D1C" w:rsidRPr="00063D1C" w:rsidRDefault="00063D1C" w:rsidP="001C193D">
      <w:pPr>
        <w:numPr>
          <w:ilvl w:val="1"/>
          <w:numId w:val="4"/>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Дети с ограниченными возможностями здоровья принимаются на обучение по адаптированной общеобразовательной программе начального общего, основного общего образования обучающихся с умственной отсталостью (интеллектуальными нарушениями) </w:t>
      </w:r>
      <w:r w:rsidRPr="00063D1C">
        <w:rPr>
          <w:rFonts w:ascii="Times New Roman" w:eastAsia="Times New Roman" w:hAnsi="Times New Roman" w:cs="Times New Roman"/>
          <w:color w:val="000000"/>
          <w:sz w:val="24"/>
          <w:lang w:eastAsia="ru-RU"/>
        </w:rPr>
        <w:lastRenderedPageBreak/>
        <w:t>только с согласия их родителей (законных представителей) и на основании рекомендаций психолого-медико</w:t>
      </w:r>
      <w:r w:rsidR="00C654A3">
        <w:rPr>
          <w:rFonts w:ascii="Times New Roman" w:eastAsia="Times New Roman" w:hAnsi="Times New Roman" w:cs="Times New Roman"/>
          <w:color w:val="000000"/>
          <w:sz w:val="24"/>
          <w:lang w:eastAsia="ru-RU"/>
        </w:rPr>
        <w:t>-</w:t>
      </w:r>
      <w:r w:rsidRPr="00063D1C">
        <w:rPr>
          <w:rFonts w:ascii="Times New Roman" w:eastAsia="Times New Roman" w:hAnsi="Times New Roman" w:cs="Times New Roman"/>
          <w:color w:val="000000"/>
          <w:sz w:val="24"/>
          <w:lang w:eastAsia="ru-RU"/>
        </w:rPr>
        <w:t xml:space="preserve">педагогической комиссии.  </w:t>
      </w:r>
    </w:p>
    <w:p w:rsidR="00063D1C" w:rsidRPr="00063D1C" w:rsidRDefault="00063D1C" w:rsidP="001C193D">
      <w:pPr>
        <w:numPr>
          <w:ilvl w:val="1"/>
          <w:numId w:val="4"/>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При приеме детей на обучение по АООП, выбор языка образования, изучаемого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заявлению родителей (законных представителей) детей.   </w:t>
      </w:r>
    </w:p>
    <w:p w:rsidR="00063D1C" w:rsidRPr="00063D1C" w:rsidRDefault="00063D1C" w:rsidP="001C193D">
      <w:pPr>
        <w:numPr>
          <w:ilvl w:val="1"/>
          <w:numId w:val="4"/>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Прием на обучение по </w:t>
      </w:r>
      <w:r w:rsidR="00C654A3" w:rsidRPr="00063D1C">
        <w:rPr>
          <w:rFonts w:ascii="Times New Roman" w:eastAsia="Times New Roman" w:hAnsi="Times New Roman" w:cs="Times New Roman"/>
          <w:color w:val="000000"/>
          <w:sz w:val="24"/>
          <w:lang w:eastAsia="ru-RU"/>
        </w:rPr>
        <w:t>АООП осуществляется</w:t>
      </w:r>
      <w:r w:rsidRPr="00063D1C">
        <w:rPr>
          <w:rFonts w:ascii="Times New Roman" w:eastAsia="Times New Roman" w:hAnsi="Times New Roman" w:cs="Times New Roman"/>
          <w:color w:val="000000"/>
          <w:sz w:val="24"/>
          <w:lang w:eastAsia="ru-RU"/>
        </w:rPr>
        <w:t xml:space="preserve"> по личному заявлению родителя (законного представителя) ребенка, реализующего право, предусмотренное пунктом 1 части 1 статьи 34 Федерального закона.  </w:t>
      </w:r>
    </w:p>
    <w:p w:rsidR="00063D1C" w:rsidRPr="00063D1C" w:rsidRDefault="00063D1C" w:rsidP="001C193D">
      <w:pPr>
        <w:numPr>
          <w:ilvl w:val="1"/>
          <w:numId w:val="4"/>
        </w:numPr>
        <w:spacing w:after="3" w:line="313"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Образец заявления </w:t>
      </w:r>
      <w:r w:rsidR="00C654A3" w:rsidRPr="00063D1C">
        <w:rPr>
          <w:rFonts w:ascii="Times New Roman" w:eastAsia="Times New Roman" w:hAnsi="Times New Roman" w:cs="Times New Roman"/>
          <w:color w:val="000000"/>
          <w:sz w:val="24"/>
          <w:lang w:eastAsia="ru-RU"/>
        </w:rPr>
        <w:t>о приеме</w:t>
      </w:r>
      <w:r w:rsidRPr="00063D1C">
        <w:rPr>
          <w:rFonts w:ascii="Times New Roman" w:eastAsia="Times New Roman" w:hAnsi="Times New Roman" w:cs="Times New Roman"/>
          <w:color w:val="000000"/>
          <w:sz w:val="24"/>
          <w:lang w:eastAsia="ru-RU"/>
        </w:rPr>
        <w:t xml:space="preserve"> на обучение </w:t>
      </w:r>
      <w:r w:rsidR="00C654A3" w:rsidRPr="00063D1C">
        <w:rPr>
          <w:rFonts w:ascii="Times New Roman" w:eastAsia="Times New Roman" w:hAnsi="Times New Roman" w:cs="Times New Roman"/>
          <w:color w:val="000000"/>
          <w:sz w:val="24"/>
          <w:lang w:eastAsia="ru-RU"/>
        </w:rPr>
        <w:t>размещается на информационном стенде ГБОУ</w:t>
      </w:r>
      <w:r w:rsidRPr="00063D1C">
        <w:rPr>
          <w:rFonts w:ascii="Times New Roman" w:eastAsia="Times New Roman" w:hAnsi="Times New Roman" w:cs="Times New Roman"/>
          <w:color w:val="000000"/>
          <w:sz w:val="24"/>
          <w:lang w:eastAsia="ru-RU"/>
        </w:rPr>
        <w:t xml:space="preserve"> «</w:t>
      </w:r>
      <w:r w:rsidR="00C654A3">
        <w:rPr>
          <w:rFonts w:ascii="Times New Roman" w:eastAsia="Times New Roman" w:hAnsi="Times New Roman" w:cs="Times New Roman"/>
          <w:color w:val="000000"/>
          <w:sz w:val="24"/>
          <w:lang w:eastAsia="ru-RU"/>
        </w:rPr>
        <w:t>Нижнетабынская</w:t>
      </w:r>
      <w:r w:rsidRPr="00063D1C">
        <w:rPr>
          <w:rFonts w:ascii="Times New Roman" w:eastAsia="Times New Roman" w:hAnsi="Times New Roman" w:cs="Times New Roman"/>
          <w:color w:val="000000"/>
          <w:sz w:val="24"/>
          <w:lang w:eastAsia="ru-RU"/>
        </w:rPr>
        <w:t xml:space="preserve"> школа - интернат для детей с ограниченными возможностями здоровья» и официальном сайте в сети Интернет (Приложение 1).  </w:t>
      </w:r>
    </w:p>
    <w:p w:rsidR="00332901" w:rsidRDefault="00063D1C" w:rsidP="00332901">
      <w:pPr>
        <w:numPr>
          <w:ilvl w:val="1"/>
          <w:numId w:val="4"/>
        </w:numPr>
        <w:spacing w:after="1"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Заявление о приеме на обучение и документы для приема на обучение, указанные в пункте 1.15 настоящих Правил, подаются одним из следующих </w:t>
      </w:r>
      <w:r w:rsidR="00C654A3" w:rsidRPr="00063D1C">
        <w:rPr>
          <w:rFonts w:ascii="Times New Roman" w:eastAsia="Times New Roman" w:hAnsi="Times New Roman" w:cs="Times New Roman"/>
          <w:color w:val="000000"/>
          <w:sz w:val="24"/>
          <w:lang w:eastAsia="ru-RU"/>
        </w:rPr>
        <w:t xml:space="preserve">способов: </w:t>
      </w:r>
    </w:p>
    <w:p w:rsidR="00063D1C" w:rsidRPr="00332901" w:rsidRDefault="00063D1C" w:rsidP="00332901">
      <w:pPr>
        <w:pStyle w:val="a5"/>
        <w:numPr>
          <w:ilvl w:val="0"/>
          <w:numId w:val="18"/>
        </w:numPr>
        <w:spacing w:after="1" w:line="297" w:lineRule="auto"/>
        <w:ind w:right="273"/>
        <w:jc w:val="both"/>
        <w:rPr>
          <w:rFonts w:ascii="Times New Roman" w:eastAsia="Times New Roman" w:hAnsi="Times New Roman" w:cs="Times New Roman"/>
          <w:color w:val="000000"/>
          <w:sz w:val="24"/>
          <w:lang w:eastAsia="ru-RU"/>
        </w:rPr>
      </w:pPr>
      <w:r w:rsidRPr="00332901">
        <w:rPr>
          <w:rFonts w:ascii="Times New Roman" w:eastAsia="Times New Roman" w:hAnsi="Times New Roman" w:cs="Times New Roman"/>
          <w:color w:val="000000"/>
          <w:sz w:val="24"/>
          <w:lang w:eastAsia="ru-RU"/>
        </w:rPr>
        <w:t xml:space="preserve">лично в школу- интернат;  </w:t>
      </w:r>
    </w:p>
    <w:p w:rsidR="00063D1C" w:rsidRPr="00332901" w:rsidRDefault="00063D1C" w:rsidP="00332901">
      <w:pPr>
        <w:pStyle w:val="a5"/>
        <w:numPr>
          <w:ilvl w:val="0"/>
          <w:numId w:val="18"/>
        </w:numPr>
        <w:spacing w:after="27" w:line="297" w:lineRule="auto"/>
        <w:ind w:right="273"/>
        <w:jc w:val="both"/>
        <w:rPr>
          <w:rFonts w:ascii="Times New Roman" w:eastAsia="Times New Roman" w:hAnsi="Times New Roman" w:cs="Times New Roman"/>
          <w:color w:val="000000"/>
          <w:sz w:val="24"/>
          <w:lang w:eastAsia="ru-RU"/>
        </w:rPr>
      </w:pPr>
      <w:r w:rsidRPr="00332901">
        <w:rPr>
          <w:rFonts w:ascii="Times New Roman" w:eastAsia="Times New Roman" w:hAnsi="Times New Roman" w:cs="Times New Roman"/>
          <w:color w:val="000000"/>
          <w:sz w:val="24"/>
          <w:lang w:eastAsia="ru-RU"/>
        </w:rPr>
        <w:t xml:space="preserve">через операторов почтовой связи общего пользования заказным письмом с уведомлением о вручении;  </w:t>
      </w:r>
    </w:p>
    <w:p w:rsidR="00063D1C" w:rsidRPr="00332901" w:rsidRDefault="004F4751" w:rsidP="00332901">
      <w:pPr>
        <w:pStyle w:val="a5"/>
        <w:numPr>
          <w:ilvl w:val="0"/>
          <w:numId w:val="18"/>
        </w:numPr>
        <w:spacing w:after="0" w:line="297" w:lineRule="auto"/>
        <w:ind w:right="273"/>
        <w:jc w:val="both"/>
        <w:rPr>
          <w:rFonts w:ascii="Times New Roman" w:eastAsia="Times New Roman" w:hAnsi="Times New Roman" w:cs="Times New Roman"/>
          <w:color w:val="000000"/>
          <w:sz w:val="24"/>
          <w:lang w:eastAsia="ru-RU"/>
        </w:rPr>
      </w:pPr>
      <w:r w:rsidRPr="004F4751">
        <w:rPr>
          <w:rFonts w:ascii="Times New Roman" w:eastAsia="Times New Roman" w:hAnsi="Times New Roman" w:cs="Times New Roman"/>
          <w:color w:val="000000"/>
          <w:sz w:val="24"/>
          <w:lang w:eastAsia="ru-RU"/>
        </w:rPr>
        <w:t>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посредством электронной почты общеобразовательной организации или электронной информационной системы общеобразовательной организации,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w:t>
      </w:r>
      <w:r w:rsidR="00063D1C" w:rsidRPr="00332901">
        <w:rPr>
          <w:rFonts w:ascii="Times New Roman" w:eastAsia="Times New Roman" w:hAnsi="Times New Roman" w:cs="Times New Roman"/>
          <w:color w:val="000000"/>
          <w:sz w:val="24"/>
          <w:lang w:eastAsia="ru-RU"/>
        </w:rPr>
        <w:t xml:space="preserve">;  </w:t>
      </w:r>
    </w:p>
    <w:p w:rsidR="00063D1C" w:rsidRPr="00332901" w:rsidRDefault="00063D1C" w:rsidP="00332901">
      <w:pPr>
        <w:pStyle w:val="a5"/>
        <w:numPr>
          <w:ilvl w:val="0"/>
          <w:numId w:val="18"/>
        </w:numPr>
        <w:spacing w:after="27" w:line="297" w:lineRule="auto"/>
        <w:ind w:right="273"/>
        <w:jc w:val="both"/>
        <w:rPr>
          <w:rFonts w:ascii="Times New Roman" w:eastAsia="Times New Roman" w:hAnsi="Times New Roman" w:cs="Times New Roman"/>
          <w:color w:val="000000"/>
          <w:sz w:val="24"/>
          <w:lang w:eastAsia="ru-RU"/>
        </w:rPr>
      </w:pPr>
      <w:r w:rsidRPr="00332901">
        <w:rPr>
          <w:rFonts w:ascii="Times New Roman" w:eastAsia="Times New Roman" w:hAnsi="Times New Roman" w:cs="Times New Roman"/>
          <w:color w:val="000000"/>
          <w:sz w:val="24"/>
          <w:lang w:eastAsia="ru-RU"/>
        </w:rPr>
        <w:t>с использованием функционала (сервисов) региональных государственных информационных систем субъектов Российской Федерации, созданных органами государственной власти субъектов Российской Федерации (при наличии), интегрированных с ЕПГУ</w:t>
      </w:r>
      <w:r w:rsidR="00C654A3" w:rsidRPr="00332901">
        <w:rPr>
          <w:rFonts w:ascii="Times New Roman" w:eastAsia="Times New Roman" w:hAnsi="Times New Roman" w:cs="Times New Roman"/>
          <w:color w:val="000000"/>
          <w:sz w:val="24"/>
          <w:lang w:eastAsia="ru-RU"/>
        </w:rPr>
        <w:t>.</w:t>
      </w:r>
      <w:r w:rsidRPr="00332901">
        <w:rPr>
          <w:rFonts w:ascii="Times New Roman" w:eastAsia="Times New Roman" w:hAnsi="Times New Roman" w:cs="Times New Roman"/>
          <w:color w:val="000000"/>
          <w:sz w:val="24"/>
          <w:lang w:eastAsia="ru-RU"/>
        </w:rPr>
        <w:t xml:space="preserve">  </w:t>
      </w:r>
    </w:p>
    <w:p w:rsidR="00063D1C" w:rsidRPr="00063D1C" w:rsidRDefault="00063D1C" w:rsidP="00294A56">
      <w:pPr>
        <w:spacing w:after="27" w:line="297" w:lineRule="auto"/>
        <w:ind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Школа</w:t>
      </w:r>
      <w:r w:rsidR="00C654A3">
        <w:rPr>
          <w:rFonts w:ascii="Times New Roman" w:eastAsia="Times New Roman" w:hAnsi="Times New Roman" w:cs="Times New Roman"/>
          <w:color w:val="000000"/>
          <w:sz w:val="24"/>
          <w:lang w:eastAsia="ru-RU"/>
        </w:rPr>
        <w:t xml:space="preserve"> </w:t>
      </w:r>
      <w:r w:rsidRPr="00063D1C">
        <w:rPr>
          <w:rFonts w:ascii="Times New Roman" w:eastAsia="Times New Roman" w:hAnsi="Times New Roman" w:cs="Times New Roman"/>
          <w:color w:val="000000"/>
          <w:sz w:val="24"/>
          <w:lang w:eastAsia="ru-RU"/>
        </w:rPr>
        <w:t>- интернат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документов. При проведении указанной проверки, школа</w:t>
      </w:r>
      <w:r w:rsidR="00332901" w:rsidRPr="00332901">
        <w:rPr>
          <w:rFonts w:ascii="Times New Roman" w:eastAsia="Times New Roman" w:hAnsi="Times New Roman" w:cs="Times New Roman"/>
          <w:color w:val="000000"/>
          <w:sz w:val="24"/>
          <w:lang w:eastAsia="ru-RU"/>
        </w:rPr>
        <w:t xml:space="preserve"> </w:t>
      </w:r>
      <w:r w:rsidRPr="00063D1C">
        <w:rPr>
          <w:rFonts w:ascii="Times New Roman" w:eastAsia="Times New Roman" w:hAnsi="Times New Roman" w:cs="Times New Roman"/>
          <w:color w:val="000000"/>
          <w:sz w:val="24"/>
          <w:lang w:eastAsia="ru-RU"/>
        </w:rPr>
        <w:t xml:space="preserve">- интернат вправе обращаться к соответствующим государственным информационным системам, в государственные (муниципальные) органы и организации.  </w:t>
      </w:r>
    </w:p>
    <w:p w:rsidR="00063D1C" w:rsidRPr="00063D1C" w:rsidRDefault="00C654A3" w:rsidP="00332901">
      <w:pPr>
        <w:spacing w:after="58" w:line="297" w:lineRule="auto"/>
        <w:ind w:right="273"/>
        <w:jc w:val="both"/>
        <w:rPr>
          <w:rFonts w:ascii="Times New Roman" w:eastAsia="Times New Roman" w:hAnsi="Times New Roman" w:cs="Times New Roman"/>
          <w:color w:val="000000"/>
          <w:sz w:val="24"/>
          <w:lang w:eastAsia="ru-RU"/>
        </w:rPr>
      </w:pPr>
      <w:r>
        <w:rPr>
          <w:rFonts w:ascii="Times New Roman" w:eastAsia="Times New Roman" w:hAnsi="Times New Roman" w:cs="Times New Roman"/>
          <w:color w:val="000000"/>
          <w:sz w:val="24"/>
          <w:lang w:eastAsia="ru-RU"/>
        </w:rPr>
        <w:t>1.17 Для приема родитель(и) (законный</w:t>
      </w:r>
      <w:r w:rsidR="00063D1C" w:rsidRPr="00063D1C">
        <w:rPr>
          <w:rFonts w:ascii="Times New Roman" w:eastAsia="Times New Roman" w:hAnsi="Times New Roman" w:cs="Times New Roman"/>
          <w:color w:val="000000"/>
          <w:sz w:val="24"/>
          <w:lang w:eastAsia="ru-RU"/>
        </w:rPr>
        <w:t xml:space="preserve">(ые) представитель(и) ребенка или поступающий представляют следующие документы:  </w:t>
      </w:r>
    </w:p>
    <w:p w:rsidR="00063D1C" w:rsidRPr="00332901" w:rsidRDefault="00063D1C" w:rsidP="00332901">
      <w:pPr>
        <w:pStyle w:val="a5"/>
        <w:numPr>
          <w:ilvl w:val="0"/>
          <w:numId w:val="19"/>
        </w:numPr>
        <w:spacing w:after="53" w:line="297" w:lineRule="auto"/>
        <w:ind w:right="273"/>
        <w:jc w:val="both"/>
        <w:rPr>
          <w:rFonts w:ascii="Times New Roman" w:eastAsia="Times New Roman" w:hAnsi="Times New Roman" w:cs="Times New Roman"/>
          <w:color w:val="000000"/>
          <w:sz w:val="24"/>
          <w:lang w:eastAsia="ru-RU"/>
        </w:rPr>
      </w:pPr>
      <w:r w:rsidRPr="00332901">
        <w:rPr>
          <w:rFonts w:ascii="Times New Roman" w:eastAsia="Times New Roman" w:hAnsi="Times New Roman" w:cs="Times New Roman"/>
          <w:color w:val="000000"/>
          <w:sz w:val="24"/>
          <w:lang w:eastAsia="ru-RU"/>
        </w:rPr>
        <w:t xml:space="preserve">копию </w:t>
      </w:r>
      <w:r w:rsidR="00294A56" w:rsidRPr="00332901">
        <w:rPr>
          <w:rFonts w:ascii="Times New Roman" w:eastAsia="Times New Roman" w:hAnsi="Times New Roman" w:cs="Times New Roman"/>
          <w:color w:val="000000"/>
          <w:sz w:val="24"/>
          <w:lang w:eastAsia="ru-RU"/>
        </w:rPr>
        <w:t>документа, удостоверяющего личность родителя (законного представителя</w:t>
      </w:r>
      <w:r w:rsidRPr="00332901">
        <w:rPr>
          <w:rFonts w:ascii="Times New Roman" w:eastAsia="Times New Roman" w:hAnsi="Times New Roman" w:cs="Times New Roman"/>
          <w:color w:val="000000"/>
          <w:sz w:val="24"/>
          <w:lang w:eastAsia="ru-RU"/>
        </w:rPr>
        <w:t xml:space="preserve">) ребенка или поступающего;  </w:t>
      </w:r>
    </w:p>
    <w:p w:rsidR="00063D1C" w:rsidRPr="00332901" w:rsidRDefault="00063D1C" w:rsidP="00332901">
      <w:pPr>
        <w:pStyle w:val="a5"/>
        <w:numPr>
          <w:ilvl w:val="0"/>
          <w:numId w:val="19"/>
        </w:numPr>
        <w:spacing w:after="103" w:line="297" w:lineRule="auto"/>
        <w:ind w:right="273"/>
        <w:jc w:val="both"/>
        <w:rPr>
          <w:rFonts w:ascii="Times New Roman" w:eastAsia="Times New Roman" w:hAnsi="Times New Roman" w:cs="Times New Roman"/>
          <w:color w:val="000000"/>
          <w:sz w:val="24"/>
          <w:lang w:eastAsia="ru-RU"/>
        </w:rPr>
      </w:pPr>
      <w:r w:rsidRPr="00332901">
        <w:rPr>
          <w:rFonts w:ascii="Times New Roman" w:eastAsia="Times New Roman" w:hAnsi="Times New Roman" w:cs="Times New Roman"/>
          <w:color w:val="000000"/>
          <w:sz w:val="24"/>
          <w:lang w:eastAsia="ru-RU"/>
        </w:rPr>
        <w:t xml:space="preserve">копию свидетельства о рождении ребенка или документа, подтверждающего родство заявителя;  </w:t>
      </w:r>
    </w:p>
    <w:p w:rsidR="00063D1C" w:rsidRPr="00332901" w:rsidRDefault="00063D1C" w:rsidP="00332901">
      <w:pPr>
        <w:pStyle w:val="a5"/>
        <w:numPr>
          <w:ilvl w:val="0"/>
          <w:numId w:val="19"/>
        </w:numPr>
        <w:spacing w:after="27" w:line="297" w:lineRule="auto"/>
        <w:ind w:right="273"/>
        <w:jc w:val="both"/>
        <w:rPr>
          <w:rFonts w:ascii="Times New Roman" w:eastAsia="Times New Roman" w:hAnsi="Times New Roman" w:cs="Times New Roman"/>
          <w:color w:val="000000"/>
          <w:sz w:val="24"/>
          <w:lang w:eastAsia="ru-RU"/>
        </w:rPr>
      </w:pPr>
      <w:r w:rsidRPr="00332901">
        <w:rPr>
          <w:rFonts w:ascii="Times New Roman" w:eastAsia="Times New Roman" w:hAnsi="Times New Roman" w:cs="Times New Roman"/>
          <w:color w:val="000000"/>
          <w:sz w:val="24"/>
          <w:lang w:eastAsia="ru-RU"/>
        </w:rPr>
        <w:t xml:space="preserve">копию документа, подтверждающего установление опеки или попечительства (при необходимости);  </w:t>
      </w:r>
    </w:p>
    <w:p w:rsidR="004F4751" w:rsidRDefault="00063D1C" w:rsidP="00332901">
      <w:pPr>
        <w:pStyle w:val="a5"/>
        <w:numPr>
          <w:ilvl w:val="0"/>
          <w:numId w:val="19"/>
        </w:numPr>
        <w:spacing w:after="4" w:line="297" w:lineRule="auto"/>
        <w:ind w:right="273"/>
        <w:jc w:val="both"/>
        <w:rPr>
          <w:rFonts w:ascii="Times New Roman" w:eastAsia="Times New Roman" w:hAnsi="Times New Roman" w:cs="Times New Roman"/>
          <w:color w:val="000000"/>
          <w:sz w:val="24"/>
          <w:lang w:eastAsia="ru-RU"/>
        </w:rPr>
      </w:pPr>
      <w:r w:rsidRPr="00332901">
        <w:rPr>
          <w:rFonts w:ascii="Times New Roman" w:eastAsia="Times New Roman" w:hAnsi="Times New Roman" w:cs="Times New Roman"/>
          <w:color w:val="000000"/>
          <w:sz w:val="24"/>
          <w:lang w:eastAsia="ru-RU"/>
        </w:rPr>
        <w:lastRenderedPageBreak/>
        <w:t xml:space="preserve">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 или в случае использования права преимущественного приема на обучение по образовательным программам начального общего образования); </w:t>
      </w:r>
    </w:p>
    <w:p w:rsidR="00063D1C" w:rsidRPr="00332901" w:rsidRDefault="00063D1C" w:rsidP="00332901">
      <w:pPr>
        <w:pStyle w:val="a5"/>
        <w:numPr>
          <w:ilvl w:val="0"/>
          <w:numId w:val="19"/>
        </w:numPr>
        <w:spacing w:after="4" w:line="297" w:lineRule="auto"/>
        <w:ind w:right="273"/>
        <w:jc w:val="both"/>
        <w:rPr>
          <w:rFonts w:ascii="Times New Roman" w:eastAsia="Times New Roman" w:hAnsi="Times New Roman" w:cs="Times New Roman"/>
          <w:color w:val="000000"/>
          <w:sz w:val="24"/>
          <w:lang w:eastAsia="ru-RU"/>
        </w:rPr>
      </w:pPr>
      <w:r w:rsidRPr="00332901">
        <w:rPr>
          <w:rFonts w:ascii="Arial" w:eastAsia="Arial" w:hAnsi="Arial" w:cs="Arial"/>
          <w:color w:val="000000"/>
          <w:sz w:val="24"/>
          <w:lang w:eastAsia="ru-RU"/>
        </w:rPr>
        <w:t xml:space="preserve"> </w:t>
      </w:r>
      <w:r w:rsidRPr="00332901">
        <w:rPr>
          <w:rFonts w:ascii="Times New Roman" w:eastAsia="Times New Roman" w:hAnsi="Times New Roman" w:cs="Times New Roman"/>
          <w:color w:val="000000"/>
          <w:sz w:val="24"/>
          <w:lang w:eastAsia="ru-RU"/>
        </w:rPr>
        <w:t xml:space="preserve">справку с места работы родителя(ей) (законного(ых) представителя(ей) ребенка  (при наличии права внеочередного или первоочередного приема на обучение);  </w:t>
      </w:r>
    </w:p>
    <w:p w:rsidR="00063D1C" w:rsidRPr="00332901" w:rsidRDefault="00063D1C" w:rsidP="00332901">
      <w:pPr>
        <w:pStyle w:val="a5"/>
        <w:numPr>
          <w:ilvl w:val="0"/>
          <w:numId w:val="19"/>
        </w:numPr>
        <w:spacing w:after="2" w:line="297" w:lineRule="auto"/>
        <w:ind w:right="273"/>
        <w:jc w:val="both"/>
        <w:rPr>
          <w:rFonts w:ascii="Times New Roman" w:eastAsia="Times New Roman" w:hAnsi="Times New Roman" w:cs="Times New Roman"/>
          <w:color w:val="000000"/>
          <w:sz w:val="24"/>
          <w:lang w:eastAsia="ru-RU"/>
        </w:rPr>
      </w:pPr>
      <w:r w:rsidRPr="00332901">
        <w:rPr>
          <w:rFonts w:ascii="Times New Roman" w:eastAsia="Times New Roman" w:hAnsi="Times New Roman" w:cs="Times New Roman"/>
          <w:color w:val="000000"/>
          <w:sz w:val="24"/>
          <w:lang w:eastAsia="ru-RU"/>
        </w:rPr>
        <w:t xml:space="preserve">заключение психолого-медико-педагогической комиссии.  </w:t>
      </w:r>
    </w:p>
    <w:p w:rsidR="00063D1C" w:rsidRPr="00063D1C" w:rsidRDefault="00063D1C" w:rsidP="00063D1C">
      <w:pPr>
        <w:spacing w:after="27" w:line="297" w:lineRule="auto"/>
        <w:ind w:left="143" w:right="273" w:firstLine="4"/>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         При посещении школы и (или) очном взаимодействии с уполномоченными дол</w:t>
      </w:r>
      <w:r w:rsidR="00332901">
        <w:rPr>
          <w:rFonts w:ascii="Times New Roman" w:eastAsia="Times New Roman" w:hAnsi="Times New Roman" w:cs="Times New Roman"/>
          <w:color w:val="000000"/>
          <w:sz w:val="24"/>
          <w:lang w:eastAsia="ru-RU"/>
        </w:rPr>
        <w:t>жностными лицами школы родитель(и), законный(ые) представитель(и) ребенка предъявляет</w:t>
      </w:r>
      <w:r w:rsidRPr="00063D1C">
        <w:rPr>
          <w:rFonts w:ascii="Times New Roman" w:eastAsia="Times New Roman" w:hAnsi="Times New Roman" w:cs="Times New Roman"/>
          <w:color w:val="000000"/>
          <w:sz w:val="24"/>
          <w:lang w:eastAsia="ru-RU"/>
        </w:rPr>
        <w:t xml:space="preserve">(ют) оригиналы документов, указанных в абзацах 2-6 настоящего пункта, а поступающий – оригинал документа, удостоверяющего личность поступающего.  </w:t>
      </w:r>
    </w:p>
    <w:p w:rsidR="00063D1C" w:rsidRPr="00332901" w:rsidRDefault="00063D1C" w:rsidP="00332901">
      <w:pPr>
        <w:pStyle w:val="a5"/>
        <w:numPr>
          <w:ilvl w:val="0"/>
          <w:numId w:val="20"/>
        </w:numPr>
        <w:spacing w:after="0" w:line="297" w:lineRule="auto"/>
        <w:ind w:right="273"/>
        <w:jc w:val="both"/>
        <w:rPr>
          <w:rFonts w:ascii="Times New Roman" w:eastAsia="Times New Roman" w:hAnsi="Times New Roman" w:cs="Times New Roman"/>
          <w:color w:val="000000"/>
          <w:sz w:val="24"/>
          <w:lang w:eastAsia="ru-RU"/>
        </w:rPr>
      </w:pPr>
      <w:r w:rsidRPr="00332901">
        <w:rPr>
          <w:rFonts w:ascii="Times New Roman" w:eastAsia="Times New Roman" w:hAnsi="Times New Roman" w:cs="Times New Roman"/>
          <w:color w:val="000000"/>
          <w:sz w:val="24"/>
          <w:lang w:eastAsia="ru-RU"/>
        </w:rPr>
        <w:t xml:space="preserve">Родитель(и), (законный(ые) представитель(и)) ребенка, являющегося иностранным гражданином или лицом без гражданства, дополнительно предъявляет(ют) документ, подтверждающий родство заявителя(ей) (или законность представителя (ей) прав ребенка), и документ, подтверждающий право ребенка на пребывание в Российской Федерации.  </w:t>
      </w:r>
    </w:p>
    <w:p w:rsidR="00063D1C" w:rsidRPr="00063D1C" w:rsidRDefault="00063D1C" w:rsidP="00332901">
      <w:pPr>
        <w:spacing w:after="27" w:line="297" w:lineRule="auto"/>
        <w:ind w:left="143" w:right="273" w:firstLine="364"/>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Иностранные граждане и лица без гражданства все документы представляют на русском языке или вместе с заверенным в установленном порядке</w:t>
      </w:r>
      <w:r w:rsidRPr="00063D1C">
        <w:rPr>
          <w:rFonts w:ascii="Times New Roman" w:eastAsia="Times New Roman" w:hAnsi="Times New Roman" w:cs="Times New Roman"/>
          <w:color w:val="000000"/>
          <w:sz w:val="24"/>
          <w:vertAlign w:val="superscript"/>
          <w:lang w:eastAsia="ru-RU"/>
        </w:rPr>
        <w:t xml:space="preserve"> </w:t>
      </w:r>
      <w:r w:rsidRPr="00063D1C">
        <w:rPr>
          <w:rFonts w:ascii="Times New Roman" w:eastAsia="Times New Roman" w:hAnsi="Times New Roman" w:cs="Times New Roman"/>
          <w:color w:val="000000"/>
          <w:sz w:val="24"/>
          <w:lang w:eastAsia="ru-RU"/>
        </w:rPr>
        <w:t xml:space="preserve">переводом на русский язык.  </w:t>
      </w:r>
    </w:p>
    <w:p w:rsidR="00063D1C" w:rsidRPr="00063D1C" w:rsidRDefault="00063D1C" w:rsidP="00332901">
      <w:pPr>
        <w:numPr>
          <w:ilvl w:val="1"/>
          <w:numId w:val="3"/>
        </w:numPr>
        <w:spacing w:after="181" w:line="297" w:lineRule="auto"/>
        <w:ind w:left="0" w:right="273" w:firstLine="4"/>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Не допускается требовать представления других документов, кроме предусмотренных пунктом 1.15 настоящего правила, в качестве основания для приема на обучение по основным общеобразовательным программам.  </w:t>
      </w:r>
    </w:p>
    <w:p w:rsidR="00063D1C" w:rsidRPr="00063D1C" w:rsidRDefault="00063D1C" w:rsidP="00332901">
      <w:pPr>
        <w:spacing w:after="0" w:line="297" w:lineRule="auto"/>
        <w:ind w:right="273" w:firstLine="708"/>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При подаче заявления о приеме на обучение в электронной форме посредством ЕПГУ не допускается требовать копий или оригиналов документов, предусмотренных пунктом 1.15 настоящего правила, за исключением копий или оригиналов документов, подтверждающих внеочередное, первоочередное и преимущественное право приема на обучение, или документов, подтверждение которых в электронном виде невозможно.  </w:t>
      </w:r>
    </w:p>
    <w:p w:rsidR="00063D1C" w:rsidRPr="00063D1C" w:rsidRDefault="00063D1C" w:rsidP="00332901">
      <w:pPr>
        <w:numPr>
          <w:ilvl w:val="1"/>
          <w:numId w:val="3"/>
        </w:numPr>
        <w:spacing w:after="0"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lastRenderedPageBreak/>
        <w:t xml:space="preserve">Родитель (и), (законный (ые) представитель (и)) ребенка или поступающий имеют право по своему усмотрению представить другие документы.  </w:t>
      </w:r>
    </w:p>
    <w:p w:rsidR="00063D1C" w:rsidRPr="00063D1C" w:rsidRDefault="00063D1C" w:rsidP="00332901">
      <w:pPr>
        <w:numPr>
          <w:ilvl w:val="1"/>
          <w:numId w:val="3"/>
        </w:numPr>
        <w:spacing w:after="0" w:line="297" w:lineRule="auto"/>
        <w:ind w:left="0" w:right="273" w:firstLine="4"/>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Факт приема заявления о приеме на обучение и перечень документов, представленных родителем(ями) (законным(ыми) представителем(ями) ребенка или поступающим, регистрируются в журнале приема заявлений о приеме на обучение в общеобразовательную организацию. Уведомление о факте приема заявления направляется в личный кабинет на ЕПГУ (при условии завершения прохождения процедуры регистрации в единой системе идентификации и аутентификации). Журнал приема заявлений может вестись в том числе в электронном виде в региональных государственных информационных системах субъектов Российской Федерации, созданных органами государственной власти субъектов Российской Федерации (при наличии).  </w:t>
      </w:r>
    </w:p>
    <w:p w:rsidR="00063D1C" w:rsidRPr="00063D1C" w:rsidRDefault="00063D1C" w:rsidP="00294A56">
      <w:pPr>
        <w:spacing w:after="0" w:line="297" w:lineRule="auto"/>
        <w:ind w:right="273" w:firstLine="708"/>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При подаче заявления о приеме на обучение через операторов почтовой связи общего пользования или лично в Школу после регистрации заявления о приеме на обучение и перечня документов, представленных родителем(ями) (законным(ыми) представителем(ями) ребенка или поступающим, родителю(ям) (законному(ым) представителю(ям) ребенка или поступающему выдается документ, заверенный подписью должностного лица Школы,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приеме на обучение документов.  </w:t>
      </w:r>
    </w:p>
    <w:p w:rsidR="00063D1C" w:rsidRPr="00294A56" w:rsidRDefault="00294A56" w:rsidP="00294A56">
      <w:pPr>
        <w:keepNext/>
        <w:keepLines/>
        <w:spacing w:after="0"/>
        <w:ind w:right="1058"/>
        <w:outlineLvl w:val="0"/>
        <w:rPr>
          <w:rFonts w:ascii="Times New Roman" w:eastAsia="Times New Roman" w:hAnsi="Times New Roman" w:cs="Times New Roman"/>
          <w:b/>
          <w:i/>
          <w:color w:val="000000"/>
          <w:sz w:val="24"/>
          <w:lang w:eastAsia="ru-RU"/>
        </w:rPr>
      </w:pPr>
      <w:r w:rsidRPr="00294A56">
        <w:rPr>
          <w:rFonts w:ascii="Times New Roman" w:eastAsia="Times New Roman" w:hAnsi="Times New Roman" w:cs="Times New Roman"/>
          <w:b/>
          <w:i/>
          <w:color w:val="000000"/>
          <w:sz w:val="24"/>
          <w:lang w:eastAsia="ru-RU"/>
        </w:rPr>
        <w:t xml:space="preserve">2. </w:t>
      </w:r>
      <w:r w:rsidR="00063D1C" w:rsidRPr="00294A56">
        <w:rPr>
          <w:rFonts w:ascii="Times New Roman" w:eastAsia="Times New Roman" w:hAnsi="Times New Roman" w:cs="Times New Roman"/>
          <w:b/>
          <w:i/>
          <w:color w:val="000000"/>
          <w:sz w:val="24"/>
          <w:lang w:eastAsia="ru-RU"/>
        </w:rPr>
        <w:t xml:space="preserve">Прием в 1-е классы </w:t>
      </w:r>
    </w:p>
    <w:p w:rsidR="00876F9E" w:rsidRPr="00876F9E" w:rsidRDefault="00063D1C" w:rsidP="00876F9E">
      <w:pPr>
        <w:spacing w:after="27" w:line="297" w:lineRule="auto"/>
        <w:ind w:right="273"/>
        <w:jc w:val="both"/>
        <w:rPr>
          <w:rFonts w:ascii="Times New Roman" w:eastAsia="Times New Roman" w:hAnsi="Times New Roman" w:cs="Times New Roman"/>
          <w:color w:val="000000"/>
          <w:sz w:val="24"/>
          <w:szCs w:val="24"/>
          <w:lang w:eastAsia="ru-RU"/>
        </w:rPr>
      </w:pPr>
      <w:r w:rsidRPr="00063D1C">
        <w:rPr>
          <w:rFonts w:ascii="Times New Roman" w:eastAsia="Times New Roman" w:hAnsi="Times New Roman" w:cs="Times New Roman"/>
          <w:color w:val="000000"/>
          <w:sz w:val="24"/>
          <w:lang w:eastAsia="ru-RU"/>
        </w:rPr>
        <w:t>2.1.</w:t>
      </w:r>
      <w:r w:rsidRPr="00063D1C">
        <w:rPr>
          <w:rFonts w:ascii="Arial" w:eastAsia="Arial" w:hAnsi="Arial" w:cs="Arial"/>
          <w:color w:val="000000"/>
          <w:sz w:val="24"/>
          <w:lang w:eastAsia="ru-RU"/>
        </w:rPr>
        <w:t xml:space="preserve"> </w:t>
      </w:r>
      <w:r w:rsidR="00332901" w:rsidRPr="00063D1C">
        <w:rPr>
          <w:rFonts w:ascii="Times New Roman" w:eastAsia="Times New Roman" w:hAnsi="Times New Roman" w:cs="Times New Roman"/>
          <w:color w:val="000000"/>
          <w:sz w:val="24"/>
          <w:lang w:eastAsia="ru-RU"/>
        </w:rPr>
        <w:t>В 1</w:t>
      </w:r>
      <w:r w:rsidRPr="00063D1C">
        <w:rPr>
          <w:rFonts w:ascii="Times New Roman" w:eastAsia="Times New Roman" w:hAnsi="Times New Roman" w:cs="Times New Roman"/>
          <w:color w:val="000000"/>
          <w:sz w:val="24"/>
          <w:lang w:eastAsia="ru-RU"/>
        </w:rPr>
        <w:t>-й класс школы</w:t>
      </w:r>
      <w:r w:rsidR="00332901" w:rsidRPr="00332901">
        <w:rPr>
          <w:rFonts w:ascii="Times New Roman" w:eastAsia="Times New Roman" w:hAnsi="Times New Roman" w:cs="Times New Roman"/>
          <w:color w:val="000000"/>
          <w:sz w:val="24"/>
          <w:lang w:eastAsia="ru-RU"/>
        </w:rPr>
        <w:t xml:space="preserve"> </w:t>
      </w:r>
      <w:r w:rsidRPr="00063D1C">
        <w:rPr>
          <w:rFonts w:ascii="Times New Roman" w:eastAsia="Times New Roman" w:hAnsi="Times New Roman" w:cs="Times New Roman"/>
          <w:color w:val="000000"/>
          <w:sz w:val="24"/>
          <w:lang w:eastAsia="ru-RU"/>
        </w:rPr>
        <w:t xml:space="preserve">- </w:t>
      </w:r>
      <w:r w:rsidR="00332901" w:rsidRPr="00063D1C">
        <w:rPr>
          <w:rFonts w:ascii="Times New Roman" w:eastAsia="Times New Roman" w:hAnsi="Times New Roman" w:cs="Times New Roman"/>
          <w:color w:val="000000"/>
          <w:sz w:val="24"/>
          <w:lang w:eastAsia="ru-RU"/>
        </w:rPr>
        <w:t>интерната принимаются</w:t>
      </w:r>
      <w:r w:rsidRPr="00063D1C">
        <w:rPr>
          <w:rFonts w:ascii="Times New Roman" w:eastAsia="Times New Roman" w:hAnsi="Times New Roman" w:cs="Times New Roman"/>
          <w:color w:val="000000"/>
          <w:sz w:val="24"/>
          <w:lang w:eastAsia="ru-RU"/>
        </w:rPr>
        <w:t xml:space="preserve"> дети по </w:t>
      </w:r>
      <w:r w:rsidR="00876F9E" w:rsidRPr="00876F9E">
        <w:rPr>
          <w:rFonts w:ascii="Times New Roman" w:hAnsi="Times New Roman" w:cs="Times New Roman"/>
          <w:sz w:val="24"/>
          <w:szCs w:val="24"/>
        </w:rPr>
        <w:t>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общеобразовательной организации вправе разрешить прием детей в общеобразовательную организацию на обучение по образовательным программам начального общего образования в более раннем или более позднем</w:t>
      </w:r>
      <w:r w:rsidR="00876F9E">
        <w:rPr>
          <w:rFonts w:ascii="Times New Roman" w:hAnsi="Times New Roman" w:cs="Times New Roman"/>
          <w:sz w:val="24"/>
          <w:szCs w:val="24"/>
        </w:rPr>
        <w:t xml:space="preserve"> возрасте</w:t>
      </w:r>
      <w:r w:rsidR="00876F9E" w:rsidRPr="00876F9E">
        <w:rPr>
          <w:rFonts w:ascii="Times New Roman" w:hAnsi="Times New Roman" w:cs="Times New Roman"/>
          <w:sz w:val="24"/>
          <w:szCs w:val="24"/>
        </w:rPr>
        <w:t>.</w:t>
      </w:r>
    </w:p>
    <w:p w:rsidR="00063D1C" w:rsidRPr="00063D1C" w:rsidRDefault="00063D1C" w:rsidP="00332901">
      <w:pPr>
        <w:spacing w:after="27" w:line="297" w:lineRule="auto"/>
        <w:ind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2.2.</w:t>
      </w:r>
      <w:r w:rsidRPr="00063D1C">
        <w:rPr>
          <w:rFonts w:ascii="Arial" w:eastAsia="Arial" w:hAnsi="Arial" w:cs="Arial"/>
          <w:color w:val="000000"/>
          <w:sz w:val="24"/>
          <w:lang w:eastAsia="ru-RU"/>
        </w:rPr>
        <w:t xml:space="preserve"> </w:t>
      </w:r>
      <w:r w:rsidRPr="00063D1C">
        <w:rPr>
          <w:rFonts w:ascii="Times New Roman" w:eastAsia="Times New Roman" w:hAnsi="Times New Roman" w:cs="Times New Roman"/>
          <w:color w:val="000000"/>
          <w:sz w:val="24"/>
          <w:lang w:eastAsia="ru-RU"/>
        </w:rPr>
        <w:t xml:space="preserve">Школа- интернат с целью проведения организованного приема </w:t>
      </w:r>
      <w:r w:rsidR="00332901" w:rsidRPr="00063D1C">
        <w:rPr>
          <w:rFonts w:ascii="Times New Roman" w:eastAsia="Times New Roman" w:hAnsi="Times New Roman" w:cs="Times New Roman"/>
          <w:color w:val="000000"/>
          <w:sz w:val="24"/>
          <w:lang w:eastAsia="ru-RU"/>
        </w:rPr>
        <w:t>детей в</w:t>
      </w:r>
      <w:r w:rsidRPr="00063D1C">
        <w:rPr>
          <w:rFonts w:ascii="Times New Roman" w:eastAsia="Times New Roman" w:hAnsi="Times New Roman" w:cs="Times New Roman"/>
          <w:color w:val="000000"/>
          <w:sz w:val="24"/>
          <w:lang w:eastAsia="ru-RU"/>
        </w:rPr>
        <w:t xml:space="preserve"> первый класс размещает на стенде </w:t>
      </w:r>
      <w:r w:rsidR="00332901" w:rsidRPr="00063D1C">
        <w:rPr>
          <w:rFonts w:ascii="Times New Roman" w:eastAsia="Times New Roman" w:hAnsi="Times New Roman" w:cs="Times New Roman"/>
          <w:color w:val="000000"/>
          <w:sz w:val="24"/>
          <w:lang w:eastAsia="ru-RU"/>
        </w:rPr>
        <w:t>и на</w:t>
      </w:r>
      <w:r w:rsidRPr="00063D1C">
        <w:rPr>
          <w:rFonts w:ascii="Times New Roman" w:eastAsia="Times New Roman" w:hAnsi="Times New Roman" w:cs="Times New Roman"/>
          <w:color w:val="000000"/>
          <w:sz w:val="24"/>
          <w:lang w:eastAsia="ru-RU"/>
        </w:rPr>
        <w:t xml:space="preserve"> официальном сайте в сети Интернет, а также в федеральной государственной информационной системе "Единый портал государственных и муниципальных услуг (</w:t>
      </w:r>
      <w:r w:rsidR="00332901" w:rsidRPr="00063D1C">
        <w:rPr>
          <w:rFonts w:ascii="Times New Roman" w:eastAsia="Times New Roman" w:hAnsi="Times New Roman" w:cs="Times New Roman"/>
          <w:color w:val="000000"/>
          <w:sz w:val="24"/>
          <w:lang w:eastAsia="ru-RU"/>
        </w:rPr>
        <w:t>функций) (</w:t>
      </w:r>
      <w:r w:rsidRPr="00063D1C">
        <w:rPr>
          <w:rFonts w:ascii="Times New Roman" w:eastAsia="Times New Roman" w:hAnsi="Times New Roman" w:cs="Times New Roman"/>
          <w:color w:val="000000"/>
          <w:sz w:val="24"/>
          <w:lang w:eastAsia="ru-RU"/>
        </w:rPr>
        <w:t xml:space="preserve">далее - ЕПГУ)" информацию:  </w:t>
      </w:r>
    </w:p>
    <w:p w:rsidR="00063D1C" w:rsidRPr="00332901" w:rsidRDefault="00063D1C" w:rsidP="00EA06D9">
      <w:pPr>
        <w:pStyle w:val="a5"/>
        <w:numPr>
          <w:ilvl w:val="0"/>
          <w:numId w:val="20"/>
        </w:numPr>
        <w:spacing w:after="27" w:line="297" w:lineRule="auto"/>
        <w:ind w:left="0" w:right="273" w:firstLine="0"/>
        <w:jc w:val="both"/>
        <w:rPr>
          <w:rFonts w:ascii="Times New Roman" w:eastAsia="Times New Roman" w:hAnsi="Times New Roman" w:cs="Times New Roman"/>
          <w:color w:val="000000"/>
          <w:sz w:val="24"/>
          <w:lang w:eastAsia="ru-RU"/>
        </w:rPr>
      </w:pPr>
      <w:r w:rsidRPr="00332901">
        <w:rPr>
          <w:rFonts w:ascii="Times New Roman" w:eastAsia="Times New Roman" w:hAnsi="Times New Roman" w:cs="Times New Roman"/>
          <w:color w:val="000000"/>
          <w:sz w:val="24"/>
          <w:lang w:eastAsia="ru-RU"/>
        </w:rPr>
        <w:t>о количество мест в первых классах -  исходя из категории обучающихся с ограниченными возможностями здоровья их численность в классе устанавливается в соответствии с санитарно</w:t>
      </w:r>
      <w:r w:rsidR="00294A56">
        <w:rPr>
          <w:rFonts w:ascii="Times New Roman" w:eastAsia="Times New Roman" w:hAnsi="Times New Roman" w:cs="Times New Roman"/>
          <w:color w:val="000000"/>
          <w:sz w:val="24"/>
          <w:lang w:eastAsia="ru-RU"/>
        </w:rPr>
        <w:t>-</w:t>
      </w:r>
      <w:r w:rsidRPr="00332901">
        <w:rPr>
          <w:rFonts w:ascii="Times New Roman" w:eastAsia="Times New Roman" w:hAnsi="Times New Roman" w:cs="Times New Roman"/>
          <w:color w:val="000000"/>
          <w:sz w:val="24"/>
          <w:lang w:eastAsia="ru-RU"/>
        </w:rPr>
        <w:t xml:space="preserve">эпидемиологическими правилами и нормативами по состоянию на первое апреля текущего года;  </w:t>
      </w:r>
    </w:p>
    <w:p w:rsidR="00063D1C" w:rsidRPr="00332901" w:rsidRDefault="00063D1C" w:rsidP="00EA06D9">
      <w:pPr>
        <w:pStyle w:val="a5"/>
        <w:numPr>
          <w:ilvl w:val="0"/>
          <w:numId w:val="20"/>
        </w:numPr>
        <w:spacing w:after="27" w:line="297" w:lineRule="auto"/>
        <w:ind w:left="0" w:right="273" w:firstLine="0"/>
        <w:jc w:val="both"/>
        <w:rPr>
          <w:rFonts w:ascii="Times New Roman" w:eastAsia="Times New Roman" w:hAnsi="Times New Roman" w:cs="Times New Roman"/>
          <w:color w:val="000000"/>
          <w:sz w:val="24"/>
          <w:lang w:eastAsia="ru-RU"/>
        </w:rPr>
      </w:pPr>
      <w:r w:rsidRPr="00332901">
        <w:rPr>
          <w:rFonts w:ascii="Times New Roman" w:eastAsia="Times New Roman" w:hAnsi="Times New Roman" w:cs="Times New Roman"/>
          <w:color w:val="000000"/>
          <w:sz w:val="24"/>
          <w:lang w:eastAsia="ru-RU"/>
        </w:rPr>
        <w:t xml:space="preserve">форму заявления о приеме в первый класс;  </w:t>
      </w:r>
    </w:p>
    <w:p w:rsidR="00063D1C" w:rsidRPr="00332901" w:rsidRDefault="00063D1C" w:rsidP="00EA06D9">
      <w:pPr>
        <w:pStyle w:val="a5"/>
        <w:numPr>
          <w:ilvl w:val="0"/>
          <w:numId w:val="20"/>
        </w:numPr>
        <w:spacing w:after="49" w:line="297" w:lineRule="auto"/>
        <w:ind w:left="0" w:right="273" w:firstLine="0"/>
        <w:jc w:val="both"/>
        <w:rPr>
          <w:rFonts w:ascii="Times New Roman" w:eastAsia="Times New Roman" w:hAnsi="Times New Roman" w:cs="Times New Roman"/>
          <w:color w:val="000000"/>
          <w:sz w:val="24"/>
          <w:lang w:eastAsia="ru-RU"/>
        </w:rPr>
      </w:pPr>
      <w:r w:rsidRPr="00332901">
        <w:rPr>
          <w:rFonts w:ascii="Times New Roman" w:eastAsia="Times New Roman" w:hAnsi="Times New Roman" w:cs="Times New Roman"/>
          <w:color w:val="000000"/>
          <w:sz w:val="24"/>
          <w:lang w:eastAsia="ru-RU"/>
        </w:rPr>
        <w:t xml:space="preserve">локальный акт «О порядке приема на обучение по образовательным программам начального общего, основного общего образования»;  </w:t>
      </w:r>
    </w:p>
    <w:p w:rsidR="00063D1C" w:rsidRPr="00332901" w:rsidRDefault="00063D1C" w:rsidP="00EA06D9">
      <w:pPr>
        <w:pStyle w:val="a5"/>
        <w:numPr>
          <w:ilvl w:val="0"/>
          <w:numId w:val="20"/>
        </w:numPr>
        <w:spacing w:after="27" w:line="297" w:lineRule="auto"/>
        <w:ind w:left="0" w:right="273" w:firstLine="0"/>
        <w:jc w:val="both"/>
        <w:rPr>
          <w:rFonts w:ascii="Times New Roman" w:eastAsia="Times New Roman" w:hAnsi="Times New Roman" w:cs="Times New Roman"/>
          <w:color w:val="000000"/>
          <w:sz w:val="24"/>
          <w:lang w:eastAsia="ru-RU"/>
        </w:rPr>
      </w:pPr>
      <w:r w:rsidRPr="00332901">
        <w:rPr>
          <w:rFonts w:ascii="Times New Roman" w:eastAsia="Times New Roman" w:hAnsi="Times New Roman" w:cs="Times New Roman"/>
          <w:color w:val="000000"/>
          <w:sz w:val="24"/>
          <w:lang w:eastAsia="ru-RU"/>
        </w:rPr>
        <w:t xml:space="preserve">контактный телефон ответственного по приему документов;  </w:t>
      </w:r>
    </w:p>
    <w:p w:rsidR="00063D1C" w:rsidRPr="00332901" w:rsidRDefault="00063D1C" w:rsidP="00EA06D9">
      <w:pPr>
        <w:pStyle w:val="a5"/>
        <w:numPr>
          <w:ilvl w:val="0"/>
          <w:numId w:val="20"/>
        </w:numPr>
        <w:spacing w:after="27" w:line="297" w:lineRule="auto"/>
        <w:ind w:left="0" w:right="273" w:firstLine="0"/>
        <w:jc w:val="both"/>
        <w:rPr>
          <w:rFonts w:ascii="Times New Roman" w:eastAsia="Times New Roman" w:hAnsi="Times New Roman" w:cs="Times New Roman"/>
          <w:color w:val="000000"/>
          <w:sz w:val="24"/>
          <w:lang w:eastAsia="ru-RU"/>
        </w:rPr>
      </w:pPr>
      <w:r w:rsidRPr="00332901">
        <w:rPr>
          <w:rFonts w:ascii="Times New Roman" w:eastAsia="Times New Roman" w:hAnsi="Times New Roman" w:cs="Times New Roman"/>
          <w:color w:val="000000"/>
          <w:sz w:val="24"/>
          <w:lang w:eastAsia="ru-RU"/>
        </w:rPr>
        <w:t xml:space="preserve">график очного приема документов;  </w:t>
      </w:r>
    </w:p>
    <w:p w:rsidR="00063D1C" w:rsidRPr="00332901" w:rsidRDefault="00063D1C" w:rsidP="00EA06D9">
      <w:pPr>
        <w:pStyle w:val="a5"/>
        <w:numPr>
          <w:ilvl w:val="0"/>
          <w:numId w:val="20"/>
        </w:numPr>
        <w:spacing w:after="50" w:line="297" w:lineRule="auto"/>
        <w:ind w:left="0" w:right="273" w:firstLine="0"/>
        <w:jc w:val="both"/>
        <w:rPr>
          <w:rFonts w:ascii="Times New Roman" w:eastAsia="Times New Roman" w:hAnsi="Times New Roman" w:cs="Times New Roman"/>
          <w:color w:val="000000"/>
          <w:sz w:val="24"/>
          <w:lang w:eastAsia="ru-RU"/>
        </w:rPr>
      </w:pPr>
      <w:r w:rsidRPr="00332901">
        <w:rPr>
          <w:rFonts w:ascii="Times New Roman" w:eastAsia="Times New Roman" w:hAnsi="Times New Roman" w:cs="Times New Roman"/>
          <w:color w:val="000000"/>
          <w:sz w:val="24"/>
          <w:lang w:eastAsia="ru-RU"/>
        </w:rPr>
        <w:t xml:space="preserve">перечень документов для ознакомления (Устав, лицензия, образовательные программы, локальные акты);  </w:t>
      </w:r>
    </w:p>
    <w:p w:rsidR="00063D1C" w:rsidRPr="00332901" w:rsidRDefault="00063D1C" w:rsidP="00EA06D9">
      <w:pPr>
        <w:pStyle w:val="a5"/>
        <w:numPr>
          <w:ilvl w:val="0"/>
          <w:numId w:val="20"/>
        </w:numPr>
        <w:spacing w:after="27" w:line="297" w:lineRule="auto"/>
        <w:ind w:left="0" w:right="273" w:firstLine="0"/>
        <w:jc w:val="both"/>
        <w:rPr>
          <w:rFonts w:ascii="Times New Roman" w:eastAsia="Times New Roman" w:hAnsi="Times New Roman" w:cs="Times New Roman"/>
          <w:color w:val="000000"/>
          <w:sz w:val="24"/>
          <w:lang w:eastAsia="ru-RU"/>
        </w:rPr>
      </w:pPr>
      <w:r w:rsidRPr="00332901">
        <w:rPr>
          <w:rFonts w:ascii="Times New Roman" w:eastAsia="Times New Roman" w:hAnsi="Times New Roman" w:cs="Times New Roman"/>
          <w:color w:val="000000"/>
          <w:sz w:val="24"/>
          <w:lang w:eastAsia="ru-RU"/>
        </w:rPr>
        <w:t xml:space="preserve">о наличии свободных мест для приема детей, не проживающих на закрепленной территории, не позднее 5 июля текущего года  </w:t>
      </w:r>
    </w:p>
    <w:p w:rsidR="00063D1C" w:rsidRPr="00332901" w:rsidRDefault="00063D1C" w:rsidP="00332901">
      <w:pPr>
        <w:numPr>
          <w:ilvl w:val="1"/>
          <w:numId w:val="7"/>
        </w:numPr>
        <w:spacing w:after="27" w:line="297" w:lineRule="auto"/>
        <w:ind w:left="0" w:right="273" w:firstLine="4"/>
        <w:jc w:val="both"/>
        <w:rPr>
          <w:rFonts w:ascii="Times New Roman" w:eastAsia="Times New Roman" w:hAnsi="Times New Roman" w:cs="Times New Roman"/>
          <w:color w:val="000000"/>
          <w:sz w:val="24"/>
          <w:lang w:eastAsia="ru-RU"/>
        </w:rPr>
      </w:pPr>
      <w:r w:rsidRPr="00332901">
        <w:rPr>
          <w:rFonts w:ascii="Times New Roman" w:eastAsia="Times New Roman" w:hAnsi="Times New Roman" w:cs="Times New Roman"/>
          <w:color w:val="000000"/>
          <w:sz w:val="24"/>
          <w:lang w:eastAsia="ru-RU"/>
        </w:rPr>
        <w:lastRenderedPageBreak/>
        <w:t>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 в которой обучаются его брат и (или) сестра (полнородные и неполнородные, усыновленные (удочеренные), дети, опекунами (попечителями) которых являются родители (законные представители) этого ребенка, или дети, родителями (законными представителями) которых являются опекуны (попечители) этого ребенка, за исключением случаев, предусмотренных</w:t>
      </w:r>
      <w:hyperlink r:id="rId26" w:anchor="dst100903">
        <w:r w:rsidRPr="00332901">
          <w:rPr>
            <w:rFonts w:ascii="Times New Roman" w:eastAsia="Times New Roman" w:hAnsi="Times New Roman" w:cs="Times New Roman"/>
            <w:color w:val="000000"/>
            <w:sz w:val="24"/>
            <w:lang w:eastAsia="ru-RU"/>
          </w:rPr>
          <w:t xml:space="preserve"> </w:t>
        </w:r>
      </w:hyperlink>
      <w:hyperlink r:id="rId27" w:anchor="dst100903">
        <w:r w:rsidRPr="00332901">
          <w:rPr>
            <w:rFonts w:ascii="Times New Roman" w:eastAsia="Times New Roman" w:hAnsi="Times New Roman" w:cs="Times New Roman"/>
            <w:color w:val="000000"/>
            <w:sz w:val="24"/>
            <w:lang w:eastAsia="ru-RU"/>
          </w:rPr>
          <w:t>частям</w:t>
        </w:r>
      </w:hyperlink>
      <w:hyperlink r:id="rId28" w:anchor="dst100903">
        <w:r w:rsidRPr="00332901">
          <w:rPr>
            <w:rFonts w:ascii="Times New Roman" w:eastAsia="Times New Roman" w:hAnsi="Times New Roman" w:cs="Times New Roman"/>
            <w:color w:val="000000"/>
            <w:sz w:val="24"/>
            <w:lang w:eastAsia="ru-RU"/>
          </w:rPr>
          <w:t>и</w:t>
        </w:r>
      </w:hyperlink>
      <w:hyperlink r:id="rId29" w:anchor="dst100903">
        <w:r w:rsidRPr="00332901">
          <w:rPr>
            <w:rFonts w:ascii="Times New Roman" w:eastAsia="Times New Roman" w:hAnsi="Times New Roman" w:cs="Times New Roman"/>
            <w:color w:val="000000"/>
            <w:sz w:val="24"/>
            <w:lang w:eastAsia="ru-RU"/>
          </w:rPr>
          <w:t xml:space="preserve"> </w:t>
        </w:r>
      </w:hyperlink>
      <w:hyperlink r:id="rId30" w:anchor="dst100903">
        <w:r w:rsidRPr="00332901">
          <w:rPr>
            <w:rFonts w:ascii="Times New Roman" w:eastAsia="Times New Roman" w:hAnsi="Times New Roman" w:cs="Times New Roman"/>
            <w:color w:val="000000"/>
            <w:sz w:val="24"/>
            <w:lang w:eastAsia="ru-RU"/>
          </w:rPr>
          <w:t>5</w:t>
        </w:r>
      </w:hyperlink>
      <w:hyperlink r:id="rId31" w:anchor="dst100903">
        <w:r w:rsidRPr="00332901">
          <w:rPr>
            <w:rFonts w:ascii="Times New Roman" w:eastAsia="Times New Roman" w:hAnsi="Times New Roman" w:cs="Times New Roman"/>
            <w:color w:val="000000"/>
            <w:sz w:val="24"/>
            <w:lang w:eastAsia="ru-RU"/>
          </w:rPr>
          <w:t xml:space="preserve"> </w:t>
        </w:r>
      </w:hyperlink>
      <w:hyperlink r:id="rId32" w:anchor="dst688">
        <w:r w:rsidRPr="00332901">
          <w:rPr>
            <w:rFonts w:ascii="Times New Roman" w:eastAsia="Times New Roman" w:hAnsi="Times New Roman" w:cs="Times New Roman"/>
            <w:color w:val="000000"/>
            <w:sz w:val="24"/>
            <w:lang w:eastAsia="ru-RU"/>
          </w:rPr>
          <w:t>и</w:t>
        </w:r>
      </w:hyperlink>
      <w:hyperlink r:id="rId33" w:anchor="dst688">
        <w:r w:rsidRPr="00332901">
          <w:rPr>
            <w:rFonts w:ascii="Times New Roman" w:eastAsia="Times New Roman" w:hAnsi="Times New Roman" w:cs="Times New Roman"/>
            <w:color w:val="000000"/>
            <w:sz w:val="24"/>
            <w:lang w:eastAsia="ru-RU"/>
          </w:rPr>
          <w:t xml:space="preserve"> </w:t>
        </w:r>
      </w:hyperlink>
      <w:hyperlink r:id="rId34" w:anchor="dst688">
        <w:r w:rsidRPr="00332901">
          <w:rPr>
            <w:rFonts w:ascii="Times New Roman" w:eastAsia="Times New Roman" w:hAnsi="Times New Roman" w:cs="Times New Roman"/>
            <w:color w:val="000000"/>
            <w:sz w:val="24"/>
            <w:lang w:eastAsia="ru-RU"/>
          </w:rPr>
          <w:t>6</w:t>
        </w:r>
      </w:hyperlink>
      <w:hyperlink r:id="rId35" w:anchor="dst688">
        <w:r w:rsidRPr="00332901">
          <w:rPr>
            <w:rFonts w:ascii="Times New Roman" w:eastAsia="Times New Roman" w:hAnsi="Times New Roman" w:cs="Times New Roman"/>
            <w:color w:val="000000"/>
            <w:sz w:val="24"/>
            <w:lang w:eastAsia="ru-RU"/>
          </w:rPr>
          <w:t xml:space="preserve"> </w:t>
        </w:r>
      </w:hyperlink>
      <w:hyperlink r:id="rId36" w:anchor="dst688">
        <w:r w:rsidRPr="00332901">
          <w:rPr>
            <w:rFonts w:ascii="Times New Roman" w:eastAsia="Times New Roman" w:hAnsi="Times New Roman" w:cs="Times New Roman"/>
            <w:color w:val="000000"/>
            <w:sz w:val="24"/>
            <w:lang w:eastAsia="ru-RU"/>
          </w:rPr>
          <w:t>н</w:t>
        </w:r>
      </w:hyperlink>
      <w:r w:rsidRPr="00332901">
        <w:rPr>
          <w:rFonts w:ascii="Times New Roman" w:eastAsia="Times New Roman" w:hAnsi="Times New Roman" w:cs="Times New Roman"/>
          <w:color w:val="000000"/>
          <w:sz w:val="24"/>
          <w:lang w:eastAsia="ru-RU"/>
        </w:rPr>
        <w:t xml:space="preserve">астоящей статьи №273-ФЗ </w:t>
      </w:r>
      <w:hyperlink r:id="rId37">
        <w:r w:rsidRPr="00332901">
          <w:rPr>
            <w:rFonts w:ascii="Times New Roman" w:eastAsia="Times New Roman" w:hAnsi="Times New Roman" w:cs="Times New Roman"/>
            <w:b/>
            <w:color w:val="000000"/>
            <w:sz w:val="24"/>
            <w:lang w:eastAsia="ru-RU"/>
          </w:rPr>
          <w:t xml:space="preserve"> </w:t>
        </w:r>
      </w:hyperlink>
      <w:hyperlink r:id="rId38">
        <w:r w:rsidRPr="00332901">
          <w:rPr>
            <w:rFonts w:ascii="Times New Roman" w:eastAsia="Times New Roman" w:hAnsi="Times New Roman" w:cs="Times New Roman"/>
            <w:color w:val="000000"/>
            <w:sz w:val="24"/>
            <w:lang w:eastAsia="ru-RU"/>
          </w:rPr>
          <w:t>от 29.12.201</w:t>
        </w:r>
      </w:hyperlink>
      <w:hyperlink r:id="rId39">
        <w:r w:rsidRPr="00332901">
          <w:rPr>
            <w:rFonts w:ascii="Times New Roman" w:eastAsia="Times New Roman" w:hAnsi="Times New Roman" w:cs="Times New Roman"/>
            <w:color w:val="000000"/>
            <w:sz w:val="24"/>
            <w:lang w:eastAsia="ru-RU"/>
          </w:rPr>
          <w:t>2</w:t>
        </w:r>
      </w:hyperlink>
      <w:hyperlink r:id="rId40">
        <w:r w:rsidRPr="00332901">
          <w:rPr>
            <w:rFonts w:ascii="Times New Roman" w:eastAsia="Times New Roman" w:hAnsi="Times New Roman" w:cs="Times New Roman"/>
            <w:b/>
            <w:color w:val="000000"/>
            <w:sz w:val="24"/>
            <w:lang w:eastAsia="ru-RU"/>
          </w:rPr>
          <w:t xml:space="preserve"> </w:t>
        </w:r>
      </w:hyperlink>
      <w:hyperlink r:id="rId41">
        <w:r w:rsidRPr="00332901">
          <w:rPr>
            <w:rFonts w:ascii="Times New Roman" w:eastAsia="Times New Roman" w:hAnsi="Times New Roman" w:cs="Times New Roman"/>
            <w:color w:val="000000"/>
            <w:sz w:val="24"/>
            <w:lang w:eastAsia="ru-RU"/>
          </w:rPr>
          <w:t xml:space="preserve"> </w:t>
        </w:r>
      </w:hyperlink>
      <w:hyperlink r:id="rId42">
        <w:r w:rsidRPr="00332901">
          <w:rPr>
            <w:rFonts w:ascii="Times New Roman" w:eastAsia="Times New Roman" w:hAnsi="Times New Roman" w:cs="Times New Roman"/>
            <w:color w:val="000000"/>
            <w:sz w:val="24"/>
            <w:lang w:eastAsia="ru-RU"/>
          </w:rPr>
          <w:t xml:space="preserve">"Об образовании в </w:t>
        </w:r>
      </w:hyperlink>
      <w:hyperlink r:id="rId43">
        <w:r w:rsidRPr="00332901">
          <w:rPr>
            <w:rFonts w:ascii="Times New Roman" w:eastAsia="Times New Roman" w:hAnsi="Times New Roman" w:cs="Times New Roman"/>
            <w:color w:val="000000"/>
            <w:sz w:val="24"/>
            <w:lang w:eastAsia="ru-RU"/>
          </w:rPr>
          <w:t>Российской Федерации"</w:t>
        </w:r>
        <w:r w:rsidR="00EA06D9">
          <w:rPr>
            <w:rFonts w:ascii="Times New Roman" w:eastAsia="Times New Roman" w:hAnsi="Times New Roman" w:cs="Times New Roman"/>
            <w:color w:val="000000"/>
            <w:sz w:val="24"/>
            <w:lang w:eastAsia="ru-RU"/>
          </w:rPr>
          <w:t>.</w:t>
        </w:r>
        <w:r w:rsidRPr="00332901">
          <w:rPr>
            <w:rFonts w:ascii="Times New Roman" w:eastAsia="Times New Roman" w:hAnsi="Times New Roman" w:cs="Times New Roman"/>
            <w:color w:val="000000"/>
            <w:sz w:val="24"/>
            <w:lang w:eastAsia="ru-RU"/>
          </w:rPr>
          <w:t xml:space="preserve"> </w:t>
        </w:r>
      </w:hyperlink>
    </w:p>
    <w:p w:rsidR="00063D1C" w:rsidRPr="00063D1C" w:rsidRDefault="00063D1C" w:rsidP="00332901">
      <w:pPr>
        <w:numPr>
          <w:ilvl w:val="1"/>
          <w:numId w:val="7"/>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В первоочередном порядке предоставляются места в школе детям, указанным в абзаце втором ч.6 ст. 19 ФЗ от 27 мая 1998г. № 76-ФЗ «О статусе военнослужащих», по месту жительства их семей, включая детей военнослужащих по контракту (п. 2 указа Президента от 21.09.2022 № 647), а после увольнения отца со службы – в течение месяца с момента обращения. В первоочередном порядке также предоставляются места в школе по месту жительства детям, указанным в ч.6 ст.46 ФЗ от 07.02.2011 г. № 3-ФЗ «О полиции», детям сотрудников органов внутренних дел, не являющихся сотрудниками полиции, и детям, указанным в ч.14 ст.3 ФЗ от 30.12.2012 года № 283 – ФЗ «О социальных гарантиях сотрудникам некоторых федеральных органов исполнительной власти и </w:t>
      </w:r>
      <w:r w:rsidR="00EA06D9" w:rsidRPr="00063D1C">
        <w:rPr>
          <w:rFonts w:ascii="Times New Roman" w:eastAsia="Times New Roman" w:hAnsi="Times New Roman" w:cs="Times New Roman"/>
          <w:color w:val="000000"/>
          <w:sz w:val="24"/>
          <w:lang w:eastAsia="ru-RU"/>
        </w:rPr>
        <w:t>внесении изменений</w:t>
      </w:r>
      <w:r w:rsidRPr="00063D1C">
        <w:rPr>
          <w:rFonts w:ascii="Times New Roman" w:eastAsia="Times New Roman" w:hAnsi="Times New Roman" w:cs="Times New Roman"/>
          <w:color w:val="000000"/>
          <w:sz w:val="24"/>
          <w:lang w:eastAsia="ru-RU"/>
        </w:rPr>
        <w:t xml:space="preserve"> в законодательные акты </w:t>
      </w:r>
      <w:r w:rsidR="00EA06D9" w:rsidRPr="00063D1C">
        <w:rPr>
          <w:rFonts w:ascii="Times New Roman" w:eastAsia="Times New Roman" w:hAnsi="Times New Roman" w:cs="Times New Roman"/>
          <w:color w:val="000000"/>
          <w:sz w:val="24"/>
          <w:lang w:eastAsia="ru-RU"/>
        </w:rPr>
        <w:t>Российской Федерации</w:t>
      </w:r>
      <w:r w:rsidRPr="00063D1C">
        <w:rPr>
          <w:rFonts w:ascii="Times New Roman" w:eastAsia="Times New Roman" w:hAnsi="Times New Roman" w:cs="Times New Roman"/>
          <w:color w:val="000000"/>
          <w:sz w:val="24"/>
          <w:lang w:eastAsia="ru-RU"/>
        </w:rPr>
        <w:t xml:space="preserve">».  </w:t>
      </w:r>
    </w:p>
    <w:p w:rsidR="00063D1C" w:rsidRPr="00063D1C" w:rsidRDefault="00063D1C" w:rsidP="00332901">
      <w:pPr>
        <w:numPr>
          <w:ilvl w:val="1"/>
          <w:numId w:val="7"/>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Заявление в форме электронного документа заполняется родителями (законными представителями) ребенка на официальном сайте школы в сети «Интернет», а также в федеральной государственной информационной системе "Единый портал государственных и муниципальных услуг (</w:t>
      </w:r>
      <w:r w:rsidR="00EA06D9" w:rsidRPr="00063D1C">
        <w:rPr>
          <w:rFonts w:ascii="Times New Roman" w:eastAsia="Times New Roman" w:hAnsi="Times New Roman" w:cs="Times New Roman"/>
          <w:color w:val="000000"/>
          <w:sz w:val="24"/>
          <w:lang w:eastAsia="ru-RU"/>
        </w:rPr>
        <w:t>функций) (</w:t>
      </w:r>
      <w:r w:rsidRPr="00063D1C">
        <w:rPr>
          <w:rFonts w:ascii="Times New Roman" w:eastAsia="Times New Roman" w:hAnsi="Times New Roman" w:cs="Times New Roman"/>
          <w:color w:val="000000"/>
          <w:sz w:val="24"/>
          <w:lang w:eastAsia="ru-RU"/>
        </w:rPr>
        <w:t xml:space="preserve">далее - ЕПГУ)". В связи с тем, что в электронном заявлении отсутствует подпись родителей (законных представителей), заявление заверяется их подписью при представлении в школу всех необходимых документов.   </w:t>
      </w:r>
    </w:p>
    <w:p w:rsidR="00063D1C" w:rsidRPr="00063D1C" w:rsidRDefault="00063D1C" w:rsidP="00332901">
      <w:pPr>
        <w:numPr>
          <w:ilvl w:val="1"/>
          <w:numId w:val="7"/>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В заявлении родителями (законными представителями) ребенка указываются сведения, отраженные в </w:t>
      </w:r>
      <w:r w:rsidR="00EA06D9" w:rsidRPr="00063D1C">
        <w:rPr>
          <w:rFonts w:ascii="Times New Roman" w:eastAsia="Times New Roman" w:hAnsi="Times New Roman" w:cs="Times New Roman"/>
          <w:color w:val="000000"/>
          <w:sz w:val="24"/>
          <w:lang w:eastAsia="ru-RU"/>
        </w:rPr>
        <w:t>образце (</w:t>
      </w:r>
      <w:r w:rsidRPr="00063D1C">
        <w:rPr>
          <w:rFonts w:ascii="Times New Roman" w:eastAsia="Times New Roman" w:hAnsi="Times New Roman" w:cs="Times New Roman"/>
          <w:color w:val="000000"/>
          <w:sz w:val="24"/>
          <w:lang w:eastAsia="ru-RU"/>
        </w:rPr>
        <w:t xml:space="preserve">Приложение 1):  </w:t>
      </w:r>
    </w:p>
    <w:p w:rsidR="00063D1C" w:rsidRPr="00063D1C" w:rsidRDefault="00063D1C" w:rsidP="00332901">
      <w:pPr>
        <w:numPr>
          <w:ilvl w:val="1"/>
          <w:numId w:val="7"/>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Для зачисления ребенка в 1 класс родители (законные представители) детей, предъявляют следующие документы:  </w:t>
      </w:r>
    </w:p>
    <w:p w:rsidR="00063D1C" w:rsidRPr="00063D1C" w:rsidRDefault="00063D1C" w:rsidP="00332901">
      <w:pPr>
        <w:numPr>
          <w:ilvl w:val="2"/>
          <w:numId w:val="8"/>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заключение психолого-медико-педагогической комиссии;  </w:t>
      </w:r>
    </w:p>
    <w:p w:rsidR="00063D1C" w:rsidRPr="00063D1C" w:rsidRDefault="00063D1C" w:rsidP="00332901">
      <w:pPr>
        <w:numPr>
          <w:ilvl w:val="2"/>
          <w:numId w:val="8"/>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оригинал свидетельства о рождении ребенка и документ, подтверждающий родство заявителя;  </w:t>
      </w:r>
    </w:p>
    <w:p w:rsidR="00063D1C" w:rsidRPr="00063D1C" w:rsidRDefault="00063D1C" w:rsidP="00332901">
      <w:pPr>
        <w:numPr>
          <w:ilvl w:val="2"/>
          <w:numId w:val="8"/>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w:t>
      </w:r>
    </w:p>
    <w:p w:rsidR="00063D1C" w:rsidRPr="00063D1C" w:rsidRDefault="00063D1C" w:rsidP="00332901">
      <w:pPr>
        <w:numPr>
          <w:ilvl w:val="1"/>
          <w:numId w:val="11"/>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Для зачисления ребенка в 1 класс родители (законные представители) детей, не проживающих на закрепленной территории, предъявляют свидетельство о рождении ребенка, заключение психолого-медико-педагогической комиссии.  </w:t>
      </w:r>
    </w:p>
    <w:p w:rsidR="00063D1C" w:rsidRPr="00063D1C" w:rsidRDefault="00063D1C" w:rsidP="00332901">
      <w:pPr>
        <w:numPr>
          <w:ilvl w:val="1"/>
          <w:numId w:val="11"/>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Родители (законные представители) детей, являющихся иностранными гражданами или лицами без гражданства, предъявляют следующие документы: </w:t>
      </w:r>
    </w:p>
    <w:p w:rsidR="00063D1C" w:rsidRPr="00063D1C" w:rsidRDefault="00063D1C" w:rsidP="00332901">
      <w:pPr>
        <w:numPr>
          <w:ilvl w:val="2"/>
          <w:numId w:val="9"/>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заключение психолого-медико-педагогической комиссии;  </w:t>
      </w:r>
    </w:p>
    <w:p w:rsidR="00063D1C" w:rsidRPr="00063D1C" w:rsidRDefault="00063D1C" w:rsidP="00332901">
      <w:pPr>
        <w:numPr>
          <w:ilvl w:val="2"/>
          <w:numId w:val="9"/>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lastRenderedPageBreak/>
        <w:t xml:space="preserve">свидетельство о рождении ребенка;  </w:t>
      </w:r>
    </w:p>
    <w:p w:rsidR="00063D1C" w:rsidRPr="00063D1C" w:rsidRDefault="00063D1C" w:rsidP="00332901">
      <w:pPr>
        <w:numPr>
          <w:ilvl w:val="2"/>
          <w:numId w:val="9"/>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документ, подтверждающий родство заявителя (или законность представления прав ребенка);  </w:t>
      </w:r>
    </w:p>
    <w:p w:rsidR="00063D1C" w:rsidRPr="00063D1C" w:rsidRDefault="00063D1C" w:rsidP="00332901">
      <w:pPr>
        <w:numPr>
          <w:ilvl w:val="2"/>
          <w:numId w:val="9"/>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документ, подтверждающий право заявителя на пребывание в Российской Федерации.  </w:t>
      </w:r>
    </w:p>
    <w:p w:rsidR="00063D1C" w:rsidRPr="00063D1C" w:rsidRDefault="00063D1C" w:rsidP="00332901">
      <w:pPr>
        <w:numPr>
          <w:ilvl w:val="1"/>
          <w:numId w:val="10"/>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063D1C" w:rsidRPr="00063D1C" w:rsidRDefault="00063D1C" w:rsidP="00332901">
      <w:pPr>
        <w:numPr>
          <w:ilvl w:val="1"/>
          <w:numId w:val="10"/>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Копии предъявляемых при приеме документов хранятся в школе в течение всего времени обучения ребенка.  </w:t>
      </w:r>
    </w:p>
    <w:p w:rsidR="00063D1C" w:rsidRPr="00063D1C" w:rsidRDefault="00063D1C" w:rsidP="00332901">
      <w:pPr>
        <w:numPr>
          <w:ilvl w:val="1"/>
          <w:numId w:val="10"/>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Родители (законные представители) детей имеют право по своему усмотрению представлять другие документы.  </w:t>
      </w:r>
    </w:p>
    <w:p w:rsidR="00063D1C" w:rsidRPr="00063D1C" w:rsidRDefault="00063D1C" w:rsidP="00332901">
      <w:pPr>
        <w:numPr>
          <w:ilvl w:val="1"/>
          <w:numId w:val="10"/>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Требование предоставления других документов в качестве основания для приема детей в школу не допускается.  </w:t>
      </w:r>
    </w:p>
    <w:p w:rsidR="00063D1C" w:rsidRPr="00063D1C" w:rsidRDefault="00063D1C" w:rsidP="00332901">
      <w:pPr>
        <w:numPr>
          <w:ilvl w:val="1"/>
          <w:numId w:val="10"/>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Факт ознакомления родителей (законных представителей) ребенка с документами, указанными в п.1.7. Правил, фиксируется в заявлении о приеме и заверяется личной подписью родителей (законных представителей) ребенка.  </w:t>
      </w:r>
    </w:p>
    <w:p w:rsidR="00063D1C" w:rsidRPr="00063D1C" w:rsidRDefault="00063D1C" w:rsidP="00332901">
      <w:pPr>
        <w:numPr>
          <w:ilvl w:val="1"/>
          <w:numId w:val="10"/>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w:t>
      </w:r>
    </w:p>
    <w:p w:rsidR="00063D1C" w:rsidRPr="00063D1C" w:rsidRDefault="00063D1C" w:rsidP="00332901">
      <w:pPr>
        <w:numPr>
          <w:ilvl w:val="1"/>
          <w:numId w:val="10"/>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Документы, представленные родителями (законными представителями) детей, регистрируются в журнале приема заявлений. (Приложение 2). После регистрации заявления родителям (законным представителям) детей выдается расписка в получении документов (Приложение 3), содержащая информацию о регистрационном номере заявления о приеме ребенка в Школу, о перечне представленных документов. Расписка заверяется подписью должностного лица школы- интерната, ответственного за прием документов и печатью школы- интерната.  </w:t>
      </w:r>
    </w:p>
    <w:p w:rsidR="00063D1C" w:rsidRPr="00063D1C" w:rsidRDefault="00063D1C" w:rsidP="00332901">
      <w:pPr>
        <w:spacing w:after="27" w:line="297" w:lineRule="auto"/>
        <w:ind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Школа- интернат осуществляет обработку полученных в связи с приемом в школу- интернат персональных данных, поступающих в соответствии с требованиями законодательства Российской Федерации в области персональных данных.  </w:t>
      </w:r>
    </w:p>
    <w:p w:rsidR="00063D1C" w:rsidRPr="00063D1C" w:rsidRDefault="00063D1C" w:rsidP="00332901">
      <w:pPr>
        <w:numPr>
          <w:ilvl w:val="1"/>
          <w:numId w:val="10"/>
        </w:numPr>
        <w:spacing w:after="0"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В случае, если на момент подачи заявления о приеме в школу- интернат предъявлены не все необходимые документы, то данные документы регистрируются в журнале входящих документов.  </w:t>
      </w:r>
    </w:p>
    <w:p w:rsidR="00063D1C" w:rsidRPr="00063D1C" w:rsidRDefault="00063D1C" w:rsidP="00332901">
      <w:pPr>
        <w:spacing w:after="27" w:line="297" w:lineRule="auto"/>
        <w:ind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Регистрация документов в журнале приема заявлений в первый класс осуществляется после предоставления полного пакета документов.  </w:t>
      </w:r>
    </w:p>
    <w:p w:rsidR="00063D1C" w:rsidRPr="00063D1C" w:rsidRDefault="00063D1C" w:rsidP="00332901">
      <w:pPr>
        <w:spacing w:after="27" w:line="297" w:lineRule="auto"/>
        <w:ind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В случае, если документы о приеме в первый класс поступили в один и тот же день, в журнале документы регистрируются в следующем порядке:  </w:t>
      </w:r>
    </w:p>
    <w:p w:rsidR="00063D1C" w:rsidRPr="00294A56" w:rsidRDefault="00063D1C" w:rsidP="00294A56">
      <w:pPr>
        <w:pStyle w:val="a5"/>
        <w:numPr>
          <w:ilvl w:val="0"/>
          <w:numId w:val="22"/>
        </w:numPr>
        <w:spacing w:after="27" w:line="297" w:lineRule="auto"/>
        <w:ind w:right="273"/>
        <w:jc w:val="both"/>
        <w:rPr>
          <w:rFonts w:ascii="Times New Roman" w:eastAsia="Times New Roman" w:hAnsi="Times New Roman" w:cs="Times New Roman"/>
          <w:color w:val="000000"/>
          <w:sz w:val="24"/>
          <w:lang w:eastAsia="ru-RU"/>
        </w:rPr>
      </w:pPr>
      <w:r w:rsidRPr="00294A56">
        <w:rPr>
          <w:rFonts w:ascii="Times New Roman" w:eastAsia="Times New Roman" w:hAnsi="Times New Roman" w:cs="Times New Roman"/>
          <w:color w:val="000000"/>
          <w:sz w:val="24"/>
          <w:lang w:eastAsia="ru-RU"/>
        </w:rPr>
        <w:t xml:space="preserve">Родитель (законный представитель) обязан подтвердить копии документов оригиналами в течение трех дней, после предоставления документов электронного образца.    </w:t>
      </w:r>
    </w:p>
    <w:p w:rsidR="00063D1C" w:rsidRPr="00063D1C" w:rsidRDefault="00063D1C" w:rsidP="00EA06D9">
      <w:pPr>
        <w:spacing w:after="27" w:line="297" w:lineRule="auto"/>
        <w:ind w:right="273" w:firstLine="36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Школа</w:t>
      </w:r>
      <w:r w:rsidR="00EA06D9">
        <w:rPr>
          <w:rFonts w:ascii="Times New Roman" w:eastAsia="Times New Roman" w:hAnsi="Times New Roman" w:cs="Times New Roman"/>
          <w:color w:val="000000"/>
          <w:sz w:val="24"/>
          <w:lang w:eastAsia="ru-RU"/>
        </w:rPr>
        <w:t xml:space="preserve"> </w:t>
      </w:r>
      <w:r w:rsidRPr="00063D1C">
        <w:rPr>
          <w:rFonts w:ascii="Times New Roman" w:eastAsia="Times New Roman" w:hAnsi="Times New Roman" w:cs="Times New Roman"/>
          <w:color w:val="000000"/>
          <w:sz w:val="24"/>
          <w:lang w:eastAsia="ru-RU"/>
        </w:rPr>
        <w:t xml:space="preserve">- интернат вправе осуществить проверку достоверности поданных документов через государственные, муниципальные органы и организации.  </w:t>
      </w:r>
    </w:p>
    <w:p w:rsidR="00063D1C" w:rsidRPr="00063D1C" w:rsidRDefault="00063D1C" w:rsidP="00332901">
      <w:pPr>
        <w:spacing w:after="27" w:line="297" w:lineRule="auto"/>
        <w:ind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Школа- интернат вправе отказать в приеме при отсутствии</w:t>
      </w:r>
      <w:r w:rsidR="00876F9E">
        <w:rPr>
          <w:rFonts w:ascii="Times New Roman" w:eastAsia="Times New Roman" w:hAnsi="Times New Roman" w:cs="Times New Roman"/>
          <w:color w:val="000000"/>
          <w:sz w:val="24"/>
          <w:lang w:eastAsia="ru-RU"/>
        </w:rPr>
        <w:t>:</w:t>
      </w:r>
      <w:r w:rsidRPr="00063D1C">
        <w:rPr>
          <w:rFonts w:ascii="Times New Roman" w:eastAsia="Times New Roman" w:hAnsi="Times New Roman" w:cs="Times New Roman"/>
          <w:color w:val="000000"/>
          <w:sz w:val="24"/>
          <w:lang w:eastAsia="ru-RU"/>
        </w:rPr>
        <w:t xml:space="preserve">   </w:t>
      </w:r>
    </w:p>
    <w:p w:rsidR="00063D1C" w:rsidRPr="00294A56" w:rsidRDefault="00063D1C" w:rsidP="00294A56">
      <w:pPr>
        <w:pStyle w:val="a5"/>
        <w:numPr>
          <w:ilvl w:val="0"/>
          <w:numId w:val="22"/>
        </w:numPr>
        <w:spacing w:after="27" w:line="297" w:lineRule="auto"/>
        <w:ind w:right="273"/>
        <w:jc w:val="both"/>
        <w:rPr>
          <w:rFonts w:ascii="Times New Roman" w:eastAsia="Times New Roman" w:hAnsi="Times New Roman" w:cs="Times New Roman"/>
          <w:color w:val="000000"/>
          <w:sz w:val="24"/>
          <w:lang w:eastAsia="ru-RU"/>
        </w:rPr>
      </w:pPr>
      <w:r w:rsidRPr="00294A56">
        <w:rPr>
          <w:rFonts w:ascii="Times New Roman" w:eastAsia="Times New Roman" w:hAnsi="Times New Roman" w:cs="Times New Roman"/>
          <w:color w:val="000000"/>
          <w:sz w:val="24"/>
          <w:lang w:eastAsia="ru-RU"/>
        </w:rPr>
        <w:t xml:space="preserve">документов, подтверждающих родство заявителя (или законного представителя);  </w:t>
      </w:r>
    </w:p>
    <w:p w:rsidR="00063D1C" w:rsidRPr="00294A56" w:rsidRDefault="00063D1C" w:rsidP="00294A56">
      <w:pPr>
        <w:pStyle w:val="a5"/>
        <w:numPr>
          <w:ilvl w:val="0"/>
          <w:numId w:val="22"/>
        </w:numPr>
        <w:spacing w:after="27" w:line="297" w:lineRule="auto"/>
        <w:ind w:right="273"/>
        <w:jc w:val="both"/>
        <w:rPr>
          <w:rFonts w:ascii="Times New Roman" w:eastAsia="Times New Roman" w:hAnsi="Times New Roman" w:cs="Times New Roman"/>
          <w:color w:val="000000"/>
          <w:sz w:val="24"/>
          <w:lang w:eastAsia="ru-RU"/>
        </w:rPr>
      </w:pPr>
      <w:r w:rsidRPr="00294A56">
        <w:rPr>
          <w:rFonts w:ascii="Times New Roman" w:eastAsia="Times New Roman" w:hAnsi="Times New Roman" w:cs="Times New Roman"/>
          <w:color w:val="000000"/>
          <w:sz w:val="24"/>
          <w:lang w:eastAsia="ru-RU"/>
        </w:rPr>
        <w:t xml:space="preserve">при отсутствии свободных мест;  </w:t>
      </w:r>
    </w:p>
    <w:p w:rsidR="00EA06D9" w:rsidRPr="00294A56" w:rsidRDefault="00063D1C" w:rsidP="00294A56">
      <w:pPr>
        <w:pStyle w:val="a5"/>
        <w:numPr>
          <w:ilvl w:val="0"/>
          <w:numId w:val="22"/>
        </w:numPr>
        <w:spacing w:after="27" w:line="297" w:lineRule="auto"/>
        <w:ind w:right="273"/>
        <w:jc w:val="both"/>
        <w:rPr>
          <w:rFonts w:ascii="Times New Roman" w:eastAsia="Times New Roman" w:hAnsi="Times New Roman" w:cs="Times New Roman"/>
          <w:color w:val="000000"/>
          <w:sz w:val="24"/>
          <w:lang w:eastAsia="ru-RU"/>
        </w:rPr>
      </w:pPr>
      <w:r w:rsidRPr="00294A56">
        <w:rPr>
          <w:rFonts w:ascii="Times New Roman" w:eastAsia="Times New Roman" w:hAnsi="Times New Roman" w:cs="Times New Roman"/>
          <w:color w:val="000000"/>
          <w:sz w:val="24"/>
          <w:lang w:eastAsia="ru-RU"/>
        </w:rPr>
        <w:lastRenderedPageBreak/>
        <w:t xml:space="preserve">документов, подтверждающих, что поступающий проживает в одной семье и имеет общее место жительства со своими братьями или сестрами, которые уже обучаются в данной школе- интернате; </w:t>
      </w:r>
    </w:p>
    <w:p w:rsidR="00063D1C" w:rsidRPr="00294A56" w:rsidRDefault="00063D1C" w:rsidP="00294A56">
      <w:pPr>
        <w:pStyle w:val="a5"/>
        <w:numPr>
          <w:ilvl w:val="0"/>
          <w:numId w:val="22"/>
        </w:numPr>
        <w:spacing w:after="27" w:line="297" w:lineRule="auto"/>
        <w:ind w:right="273"/>
        <w:jc w:val="both"/>
        <w:rPr>
          <w:rFonts w:ascii="Times New Roman" w:eastAsia="Times New Roman" w:hAnsi="Times New Roman" w:cs="Times New Roman"/>
          <w:color w:val="000000"/>
          <w:sz w:val="24"/>
          <w:lang w:eastAsia="ru-RU"/>
        </w:rPr>
      </w:pPr>
      <w:r w:rsidRPr="00294A56">
        <w:rPr>
          <w:rFonts w:ascii="Times New Roman" w:eastAsia="Times New Roman" w:hAnsi="Times New Roman" w:cs="Times New Roman"/>
          <w:color w:val="000000"/>
          <w:sz w:val="24"/>
          <w:lang w:eastAsia="ru-RU"/>
        </w:rPr>
        <w:t xml:space="preserve">достоверных документов, дающих право на </w:t>
      </w:r>
      <w:r w:rsidR="000E285C" w:rsidRPr="00294A56">
        <w:rPr>
          <w:rFonts w:ascii="Times New Roman" w:eastAsia="Times New Roman" w:hAnsi="Times New Roman" w:cs="Times New Roman"/>
          <w:color w:val="000000"/>
          <w:sz w:val="24"/>
          <w:lang w:eastAsia="ru-RU"/>
        </w:rPr>
        <w:t>первоочередной прием</w:t>
      </w:r>
      <w:r w:rsidRPr="00294A56">
        <w:rPr>
          <w:rFonts w:ascii="Times New Roman" w:eastAsia="Times New Roman" w:hAnsi="Times New Roman" w:cs="Times New Roman"/>
          <w:color w:val="000000"/>
          <w:sz w:val="24"/>
          <w:lang w:eastAsia="ru-RU"/>
        </w:rPr>
        <w:t xml:space="preserve"> в школу- интернат.  </w:t>
      </w:r>
    </w:p>
    <w:p w:rsidR="00063D1C" w:rsidRPr="00063D1C" w:rsidRDefault="00063D1C" w:rsidP="00332901">
      <w:pPr>
        <w:numPr>
          <w:ilvl w:val="1"/>
          <w:numId w:val="13"/>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Приказ о формировании первых классов издается не позднее 31 августа текущего года.  </w:t>
      </w:r>
    </w:p>
    <w:p w:rsidR="000E285C" w:rsidRDefault="00063D1C" w:rsidP="00332901">
      <w:pPr>
        <w:numPr>
          <w:ilvl w:val="1"/>
          <w:numId w:val="13"/>
        </w:numPr>
        <w:spacing w:after="27" w:line="297" w:lineRule="auto"/>
        <w:ind w:left="0"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На каждого ребенка, зачисленного в школу- интернат, </w:t>
      </w:r>
      <w:r w:rsidR="000E285C" w:rsidRPr="00063D1C">
        <w:rPr>
          <w:rFonts w:ascii="Times New Roman" w:eastAsia="Times New Roman" w:hAnsi="Times New Roman" w:cs="Times New Roman"/>
          <w:color w:val="000000"/>
          <w:sz w:val="24"/>
          <w:lang w:eastAsia="ru-RU"/>
        </w:rPr>
        <w:t>формируется личное</w:t>
      </w:r>
      <w:r w:rsidRPr="00063D1C">
        <w:rPr>
          <w:rFonts w:ascii="Times New Roman" w:eastAsia="Times New Roman" w:hAnsi="Times New Roman" w:cs="Times New Roman"/>
          <w:color w:val="000000"/>
          <w:sz w:val="24"/>
          <w:lang w:eastAsia="ru-RU"/>
        </w:rPr>
        <w:t xml:space="preserve"> дело, в котором хранятся: заявление о приеме на обучение, все предоставленные родителями (законными представителями) ребенка копии документов, заверенные ответственным лицом школы- интерната.               </w:t>
      </w:r>
    </w:p>
    <w:p w:rsidR="00063D1C" w:rsidRPr="00063D1C" w:rsidRDefault="000E285C" w:rsidP="00332901">
      <w:pPr>
        <w:numPr>
          <w:ilvl w:val="1"/>
          <w:numId w:val="13"/>
        </w:numPr>
        <w:spacing w:after="27" w:line="297" w:lineRule="auto"/>
        <w:ind w:left="0" w:right="273"/>
        <w:jc w:val="both"/>
        <w:rPr>
          <w:rFonts w:ascii="Times New Roman" w:eastAsia="Times New Roman" w:hAnsi="Times New Roman" w:cs="Times New Roman"/>
          <w:color w:val="000000"/>
          <w:sz w:val="24"/>
          <w:lang w:eastAsia="ru-RU"/>
        </w:rPr>
      </w:pPr>
      <w:r>
        <w:rPr>
          <w:rFonts w:ascii="Times New Roman" w:eastAsia="Times New Roman" w:hAnsi="Times New Roman" w:cs="Times New Roman"/>
          <w:color w:val="000000"/>
          <w:sz w:val="24"/>
          <w:lang w:eastAsia="ru-RU"/>
        </w:rPr>
        <w:t xml:space="preserve"> </w:t>
      </w:r>
      <w:r w:rsidR="00063D1C" w:rsidRPr="00063D1C">
        <w:rPr>
          <w:rFonts w:ascii="Times New Roman" w:eastAsia="Times New Roman" w:hAnsi="Times New Roman" w:cs="Times New Roman"/>
          <w:color w:val="000000"/>
          <w:sz w:val="24"/>
          <w:lang w:eastAsia="ru-RU"/>
        </w:rPr>
        <w:t>Личное дело учащегося формируется согласно приказу школы</w:t>
      </w:r>
      <w:r>
        <w:rPr>
          <w:rFonts w:ascii="Times New Roman" w:eastAsia="Times New Roman" w:hAnsi="Times New Roman" w:cs="Times New Roman"/>
          <w:color w:val="000000"/>
          <w:sz w:val="24"/>
          <w:lang w:eastAsia="ru-RU"/>
        </w:rPr>
        <w:t xml:space="preserve"> </w:t>
      </w:r>
      <w:r w:rsidR="00063D1C" w:rsidRPr="00063D1C">
        <w:rPr>
          <w:rFonts w:ascii="Times New Roman" w:eastAsia="Times New Roman" w:hAnsi="Times New Roman" w:cs="Times New Roman"/>
          <w:color w:val="000000"/>
          <w:sz w:val="24"/>
          <w:lang w:eastAsia="ru-RU"/>
        </w:rPr>
        <w:t xml:space="preserve">- интерната «О формировании классов», </w:t>
      </w:r>
      <w:r w:rsidRPr="00063D1C">
        <w:rPr>
          <w:rFonts w:ascii="Times New Roman" w:eastAsia="Times New Roman" w:hAnsi="Times New Roman" w:cs="Times New Roman"/>
          <w:color w:val="000000"/>
          <w:sz w:val="24"/>
          <w:lang w:eastAsia="ru-RU"/>
        </w:rPr>
        <w:t>изданном не</w:t>
      </w:r>
      <w:r w:rsidR="00063D1C" w:rsidRPr="00063D1C">
        <w:rPr>
          <w:rFonts w:ascii="Times New Roman" w:eastAsia="Times New Roman" w:hAnsi="Times New Roman" w:cs="Times New Roman"/>
          <w:color w:val="000000"/>
          <w:sz w:val="24"/>
          <w:lang w:eastAsia="ru-RU"/>
        </w:rPr>
        <w:t xml:space="preserve"> позднее 31 августа текущего года.   </w:t>
      </w:r>
    </w:p>
    <w:p w:rsidR="00EE3E07" w:rsidRPr="00EE3E07" w:rsidRDefault="00063D1C" w:rsidP="00EE3E07">
      <w:pPr>
        <w:spacing w:after="0" w:line="297" w:lineRule="auto"/>
        <w:ind w:right="273" w:firstLine="708"/>
        <w:jc w:val="both"/>
        <w:rPr>
          <w:rFonts w:ascii="Times New Roman" w:eastAsia="Times New Roman" w:hAnsi="Times New Roman" w:cs="Times New Roman"/>
          <w:color w:val="000000"/>
          <w:sz w:val="24"/>
          <w:szCs w:val="24"/>
          <w:lang w:eastAsia="ru-RU"/>
        </w:rPr>
      </w:pPr>
      <w:r w:rsidRPr="00063D1C">
        <w:rPr>
          <w:rFonts w:ascii="Times New Roman" w:eastAsia="Times New Roman" w:hAnsi="Times New Roman" w:cs="Times New Roman"/>
          <w:color w:val="000000"/>
          <w:sz w:val="24"/>
          <w:lang w:eastAsia="ru-RU"/>
        </w:rPr>
        <w:t xml:space="preserve">2.21. Прием заявлений на обучение детей в первый класс, указанных в </w:t>
      </w:r>
      <w:r w:rsidR="000E285C" w:rsidRPr="00063D1C">
        <w:rPr>
          <w:rFonts w:ascii="Times New Roman" w:eastAsia="Times New Roman" w:hAnsi="Times New Roman" w:cs="Times New Roman"/>
          <w:color w:val="000000"/>
          <w:sz w:val="24"/>
          <w:lang w:eastAsia="ru-RU"/>
        </w:rPr>
        <w:t>пунктах 2.4</w:t>
      </w:r>
      <w:r w:rsidRPr="00063D1C">
        <w:rPr>
          <w:rFonts w:ascii="Times New Roman" w:eastAsia="Times New Roman" w:hAnsi="Times New Roman" w:cs="Times New Roman"/>
          <w:color w:val="000000"/>
          <w:sz w:val="24"/>
          <w:lang w:eastAsia="ru-RU"/>
        </w:rPr>
        <w:t xml:space="preserve"> и 2.5, а также проживающих на закрепленной территории, начинается с </w:t>
      </w:r>
      <w:r w:rsidR="00EE3E07">
        <w:rPr>
          <w:rFonts w:ascii="Times New Roman" w:eastAsia="Times New Roman" w:hAnsi="Times New Roman" w:cs="Times New Roman"/>
          <w:color w:val="000000"/>
          <w:sz w:val="24"/>
          <w:lang w:eastAsia="ru-RU"/>
        </w:rPr>
        <w:t>30 марта</w:t>
      </w:r>
      <w:r w:rsidRPr="00063D1C">
        <w:rPr>
          <w:rFonts w:ascii="Times New Roman" w:eastAsia="Times New Roman" w:hAnsi="Times New Roman" w:cs="Times New Roman"/>
          <w:color w:val="000000"/>
          <w:sz w:val="24"/>
          <w:lang w:eastAsia="ru-RU"/>
        </w:rPr>
        <w:t xml:space="preserve"> текущего года и завершается 30 июня текущего года.  </w:t>
      </w:r>
      <w:r w:rsidR="00EE3E07" w:rsidRPr="00063D1C">
        <w:rPr>
          <w:rFonts w:ascii="Times New Roman" w:eastAsia="Times New Roman" w:hAnsi="Times New Roman" w:cs="Times New Roman"/>
          <w:color w:val="000000"/>
          <w:sz w:val="24"/>
          <w:lang w:eastAsia="ru-RU"/>
        </w:rPr>
        <w:t xml:space="preserve">Для детей, не проживающих на закрепленной территории, прием заявлений в первый класс начинается 6 июля текущего года до момента заполнения свободных мест, но не позднее 5 сентября текущего года. </w:t>
      </w:r>
      <w:r w:rsidR="00EE3E07" w:rsidRPr="00EE3E07">
        <w:rPr>
          <w:rFonts w:ascii="Times New Roman" w:hAnsi="Times New Roman" w:cs="Times New Roman"/>
          <w:sz w:val="24"/>
          <w:szCs w:val="24"/>
        </w:rPr>
        <w:t>Осуществлять прием детей, не проживающих на закрепленной территории, ранее 6 июля текущего года в случае, если общеобразовательная организация закончило прием в первый класс всех детей, проживающих на закрепленной территории, и детей, обладающих внеочередным (при наличии интерната), первоочередным и преимущественным правом на поступление в образовательную организацию</w:t>
      </w:r>
      <w:r w:rsidR="00EE3E07" w:rsidRPr="00EE3E07">
        <w:rPr>
          <w:sz w:val="24"/>
          <w:szCs w:val="24"/>
        </w:rPr>
        <w:t xml:space="preserve">. </w:t>
      </w:r>
      <w:r w:rsidR="00EE3E07" w:rsidRPr="00EE3E07">
        <w:rPr>
          <w:rFonts w:ascii="Times New Roman" w:eastAsia="Times New Roman" w:hAnsi="Times New Roman" w:cs="Times New Roman"/>
          <w:color w:val="000000"/>
          <w:sz w:val="24"/>
          <w:szCs w:val="24"/>
          <w:lang w:eastAsia="ru-RU"/>
        </w:rPr>
        <w:t xml:space="preserve"> </w:t>
      </w:r>
    </w:p>
    <w:p w:rsidR="00063D1C" w:rsidRPr="00063D1C" w:rsidRDefault="00063D1C" w:rsidP="00332901">
      <w:pPr>
        <w:spacing w:after="0" w:line="297" w:lineRule="auto"/>
        <w:ind w:right="273" w:firstLine="708"/>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Руководитель школы- интерната издает приказ о приеме на обучение детей в первый класс, указанных в абзаце первом настоящего пункта, в течение 3 рабочих дней после завершения приема заявлений. Данный приказ размещается на информационном стенде в день издания.  </w:t>
      </w:r>
    </w:p>
    <w:p w:rsidR="00063D1C" w:rsidRPr="00063D1C" w:rsidRDefault="00063D1C" w:rsidP="00294A56">
      <w:pPr>
        <w:spacing w:after="0" w:line="297" w:lineRule="auto"/>
        <w:ind w:right="273" w:firstLine="708"/>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Директор школы- интерната издает распорядительный акт о приеме на обучение ребенка или поступающего, не проживающего на закрепленной территории, в </w:t>
      </w:r>
      <w:r w:rsidR="00294A56" w:rsidRPr="00063D1C">
        <w:rPr>
          <w:rFonts w:ascii="Times New Roman" w:eastAsia="Times New Roman" w:hAnsi="Times New Roman" w:cs="Times New Roman"/>
          <w:color w:val="000000"/>
          <w:sz w:val="24"/>
          <w:lang w:eastAsia="ru-RU"/>
        </w:rPr>
        <w:t>течение пяти</w:t>
      </w:r>
      <w:r w:rsidRPr="00063D1C">
        <w:rPr>
          <w:rFonts w:ascii="Times New Roman" w:eastAsia="Times New Roman" w:hAnsi="Times New Roman" w:cs="Times New Roman"/>
          <w:color w:val="000000"/>
          <w:sz w:val="24"/>
          <w:lang w:eastAsia="ru-RU"/>
        </w:rPr>
        <w:t xml:space="preserve"> рабочих дней после приема заявления о приеме на обучение и представленных документов.  </w:t>
      </w:r>
    </w:p>
    <w:p w:rsidR="00063D1C" w:rsidRPr="00294A56" w:rsidRDefault="00294A56" w:rsidP="00294A56">
      <w:pPr>
        <w:spacing w:after="73"/>
        <w:rPr>
          <w:rFonts w:ascii="Times New Roman" w:eastAsia="Times New Roman" w:hAnsi="Times New Roman" w:cs="Times New Roman"/>
          <w:b/>
          <w:i/>
          <w:color w:val="000000"/>
          <w:sz w:val="24"/>
          <w:lang w:eastAsia="ru-RU"/>
        </w:rPr>
      </w:pPr>
      <w:r w:rsidRPr="00294A56">
        <w:rPr>
          <w:rFonts w:ascii="Times New Roman" w:eastAsia="Times New Roman" w:hAnsi="Times New Roman" w:cs="Times New Roman"/>
          <w:b/>
          <w:i/>
          <w:color w:val="000000"/>
          <w:sz w:val="24"/>
          <w:lang w:eastAsia="ru-RU"/>
        </w:rPr>
        <w:t xml:space="preserve">3. </w:t>
      </w:r>
      <w:r w:rsidR="00063D1C" w:rsidRPr="00294A56">
        <w:rPr>
          <w:rFonts w:ascii="Times New Roman" w:eastAsia="Times New Roman" w:hAnsi="Times New Roman" w:cs="Times New Roman"/>
          <w:b/>
          <w:i/>
          <w:color w:val="000000"/>
          <w:sz w:val="24"/>
          <w:lang w:eastAsia="ru-RU"/>
        </w:rPr>
        <w:t>Прием во 2 - 9 классы граждан, не имеющих личного дела</w:t>
      </w:r>
    </w:p>
    <w:p w:rsidR="00063D1C" w:rsidRPr="00063D1C" w:rsidRDefault="00063D1C" w:rsidP="00294A56">
      <w:pPr>
        <w:spacing w:after="27" w:line="297" w:lineRule="auto"/>
        <w:ind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3.1.</w:t>
      </w:r>
      <w:r w:rsidRPr="00063D1C">
        <w:rPr>
          <w:rFonts w:ascii="Arial" w:eastAsia="Arial" w:hAnsi="Arial" w:cs="Arial"/>
          <w:color w:val="000000"/>
          <w:sz w:val="24"/>
          <w:lang w:eastAsia="ru-RU"/>
        </w:rPr>
        <w:t xml:space="preserve"> </w:t>
      </w:r>
      <w:r w:rsidRPr="00063D1C">
        <w:rPr>
          <w:rFonts w:ascii="Times New Roman" w:eastAsia="Times New Roman" w:hAnsi="Times New Roman" w:cs="Times New Roman"/>
          <w:color w:val="000000"/>
          <w:sz w:val="24"/>
          <w:lang w:eastAsia="ru-RU"/>
        </w:rPr>
        <w:t>Прием граждан, не имеющих личного дела, в классы на уровнях начального общего и основного общего образования осуществляется при предоставлении заключений психолого-медико</w:t>
      </w:r>
      <w:r w:rsidR="00294A56">
        <w:rPr>
          <w:rFonts w:ascii="Times New Roman" w:eastAsia="Times New Roman" w:hAnsi="Times New Roman" w:cs="Times New Roman"/>
          <w:color w:val="000000"/>
          <w:sz w:val="24"/>
          <w:lang w:eastAsia="ru-RU"/>
        </w:rPr>
        <w:t>-</w:t>
      </w:r>
      <w:r w:rsidRPr="00063D1C">
        <w:rPr>
          <w:rFonts w:ascii="Times New Roman" w:eastAsia="Times New Roman" w:hAnsi="Times New Roman" w:cs="Times New Roman"/>
          <w:color w:val="000000"/>
          <w:sz w:val="24"/>
          <w:lang w:eastAsia="ru-RU"/>
        </w:rPr>
        <w:t xml:space="preserve">педагогической комиссии.  </w:t>
      </w:r>
    </w:p>
    <w:p w:rsidR="00063D1C" w:rsidRPr="00063D1C" w:rsidRDefault="00063D1C" w:rsidP="00294A56">
      <w:pPr>
        <w:spacing w:after="0"/>
        <w:ind w:left="10" w:right="347" w:hanging="10"/>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3.2.</w:t>
      </w:r>
      <w:r w:rsidRPr="00063D1C">
        <w:rPr>
          <w:rFonts w:ascii="Arial" w:eastAsia="Arial" w:hAnsi="Arial" w:cs="Arial"/>
          <w:color w:val="000000"/>
          <w:sz w:val="24"/>
          <w:lang w:eastAsia="ru-RU"/>
        </w:rPr>
        <w:t xml:space="preserve"> </w:t>
      </w:r>
      <w:r w:rsidRPr="00063D1C">
        <w:rPr>
          <w:rFonts w:ascii="Times New Roman" w:eastAsia="Times New Roman" w:hAnsi="Times New Roman" w:cs="Times New Roman"/>
          <w:color w:val="000000"/>
          <w:sz w:val="24"/>
          <w:lang w:eastAsia="ru-RU"/>
        </w:rPr>
        <w:t xml:space="preserve">Зачисление учащихся осуществляется в соответствии с требованиями настоящих Правил.  </w:t>
      </w:r>
    </w:p>
    <w:p w:rsidR="00063D1C" w:rsidRPr="00294A56" w:rsidRDefault="00294A56" w:rsidP="00294A56">
      <w:pPr>
        <w:spacing w:after="0"/>
        <w:jc w:val="both"/>
        <w:rPr>
          <w:rFonts w:ascii="Times New Roman" w:eastAsia="Times New Roman" w:hAnsi="Times New Roman" w:cs="Times New Roman"/>
          <w:b/>
          <w:i/>
          <w:color w:val="000000"/>
          <w:sz w:val="24"/>
          <w:lang w:eastAsia="ru-RU"/>
        </w:rPr>
      </w:pPr>
      <w:r w:rsidRPr="00294A56">
        <w:rPr>
          <w:rFonts w:ascii="Times New Roman" w:eastAsia="Times New Roman" w:hAnsi="Times New Roman" w:cs="Times New Roman"/>
          <w:b/>
          <w:i/>
          <w:color w:val="000000"/>
          <w:sz w:val="24"/>
          <w:lang w:eastAsia="ru-RU"/>
        </w:rPr>
        <w:t>4</w:t>
      </w:r>
      <w:r w:rsidR="00063D1C" w:rsidRPr="00294A56">
        <w:rPr>
          <w:rFonts w:ascii="Times New Roman" w:eastAsia="Times New Roman" w:hAnsi="Times New Roman" w:cs="Times New Roman"/>
          <w:b/>
          <w:i/>
          <w:color w:val="000000"/>
          <w:sz w:val="24"/>
          <w:lang w:eastAsia="ru-RU"/>
        </w:rPr>
        <w:t>. Особенности организации образовательной деятельности для лиц</w:t>
      </w:r>
      <w:r w:rsidRPr="00294A56">
        <w:rPr>
          <w:rFonts w:ascii="Times New Roman" w:eastAsia="Times New Roman" w:hAnsi="Times New Roman" w:cs="Times New Roman"/>
          <w:b/>
          <w:i/>
          <w:color w:val="000000"/>
          <w:sz w:val="24"/>
          <w:lang w:eastAsia="ru-RU"/>
        </w:rPr>
        <w:t xml:space="preserve"> </w:t>
      </w:r>
      <w:r w:rsidR="00063D1C" w:rsidRPr="00294A56">
        <w:rPr>
          <w:rFonts w:ascii="Times New Roman" w:eastAsia="Times New Roman" w:hAnsi="Times New Roman" w:cs="Times New Roman"/>
          <w:b/>
          <w:i/>
          <w:color w:val="000000"/>
          <w:sz w:val="24"/>
          <w:lang w:eastAsia="ru-RU"/>
        </w:rPr>
        <w:t>с ограниченными возможностями здоровья</w:t>
      </w:r>
    </w:p>
    <w:p w:rsidR="00063D1C" w:rsidRPr="00063D1C" w:rsidRDefault="00063D1C" w:rsidP="00294A56">
      <w:pPr>
        <w:spacing w:after="27" w:line="297" w:lineRule="auto"/>
        <w:ind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4.1.</w:t>
      </w:r>
      <w:r w:rsidRPr="00063D1C">
        <w:rPr>
          <w:rFonts w:ascii="Arial" w:eastAsia="Arial" w:hAnsi="Arial" w:cs="Arial"/>
          <w:color w:val="000000"/>
          <w:sz w:val="24"/>
          <w:lang w:eastAsia="ru-RU"/>
        </w:rPr>
        <w:t xml:space="preserve"> </w:t>
      </w:r>
      <w:r w:rsidR="00294A56" w:rsidRPr="00063D1C">
        <w:rPr>
          <w:rFonts w:ascii="Times New Roman" w:eastAsia="Times New Roman" w:hAnsi="Times New Roman" w:cs="Times New Roman"/>
          <w:color w:val="000000"/>
          <w:sz w:val="24"/>
          <w:lang w:eastAsia="ru-RU"/>
        </w:rPr>
        <w:t>Исходя из</w:t>
      </w:r>
      <w:r w:rsidRPr="00063D1C">
        <w:rPr>
          <w:rFonts w:ascii="Times New Roman" w:eastAsia="Times New Roman" w:hAnsi="Times New Roman" w:cs="Times New Roman"/>
          <w:color w:val="000000"/>
          <w:sz w:val="24"/>
          <w:lang w:eastAsia="ru-RU"/>
        </w:rPr>
        <w:t xml:space="preserve"> категории обучающихся с ограниченными возможностями здоровья их численность в классе устанавливается в соответствии с санитарно- эпидемиологическими правилами и нормативами.  </w:t>
      </w:r>
    </w:p>
    <w:p w:rsidR="00063D1C" w:rsidRPr="00063D1C" w:rsidRDefault="00063D1C" w:rsidP="00294A56">
      <w:pPr>
        <w:spacing w:after="27" w:line="297" w:lineRule="auto"/>
        <w:ind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4.2.</w:t>
      </w:r>
      <w:r w:rsidRPr="00063D1C">
        <w:rPr>
          <w:rFonts w:ascii="Arial" w:eastAsia="Arial" w:hAnsi="Arial" w:cs="Arial"/>
          <w:color w:val="000000"/>
          <w:sz w:val="24"/>
          <w:lang w:eastAsia="ru-RU"/>
        </w:rPr>
        <w:t xml:space="preserve"> </w:t>
      </w:r>
      <w:r w:rsidRPr="00063D1C">
        <w:rPr>
          <w:rFonts w:ascii="Times New Roman" w:eastAsia="Times New Roman" w:hAnsi="Times New Roman" w:cs="Times New Roman"/>
          <w:color w:val="000000"/>
          <w:sz w:val="24"/>
          <w:lang w:eastAsia="ru-RU"/>
        </w:rPr>
        <w:t xml:space="preserve">Для успешной адаптации обучающихся с расстройствами аутического спектра на групповых занятиях кроме учителя присутствует воспитатель (тьютор), организуется индивидуальные занятия с педагогом-психологом по развитию навыков коммуникации, поддержке эмоционального и социального развития таких детей.  </w:t>
      </w:r>
    </w:p>
    <w:p w:rsidR="00063D1C" w:rsidRPr="00063D1C" w:rsidRDefault="00063D1C" w:rsidP="00294A56">
      <w:pPr>
        <w:spacing w:after="27" w:line="297" w:lineRule="auto"/>
        <w:ind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lastRenderedPageBreak/>
        <w:t>4.3.</w:t>
      </w:r>
      <w:r w:rsidRPr="00063D1C">
        <w:rPr>
          <w:rFonts w:ascii="Arial" w:eastAsia="Arial" w:hAnsi="Arial" w:cs="Arial"/>
          <w:color w:val="000000"/>
          <w:sz w:val="24"/>
          <w:lang w:eastAsia="ru-RU"/>
        </w:rPr>
        <w:t xml:space="preserve"> </w:t>
      </w:r>
      <w:r w:rsidRPr="00063D1C">
        <w:rPr>
          <w:rFonts w:ascii="Times New Roman" w:eastAsia="Times New Roman" w:hAnsi="Times New Roman" w:cs="Times New Roman"/>
          <w:color w:val="000000"/>
          <w:sz w:val="24"/>
          <w:lang w:eastAsia="ru-RU"/>
        </w:rPr>
        <w:t xml:space="preserve">В организациях, осуществляющих образовательную деятельность по АООП, создаются классы (группы) для обучающихся с умеренной и тяжёлой умственной отсталостью.   </w:t>
      </w:r>
    </w:p>
    <w:p w:rsidR="00063D1C" w:rsidRPr="00063D1C" w:rsidRDefault="00063D1C" w:rsidP="00294A56">
      <w:pPr>
        <w:spacing w:after="27" w:line="297" w:lineRule="auto"/>
        <w:ind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4.4.</w:t>
      </w:r>
      <w:r w:rsidRPr="00063D1C">
        <w:rPr>
          <w:rFonts w:ascii="Arial" w:eastAsia="Arial" w:hAnsi="Arial" w:cs="Arial"/>
          <w:color w:val="000000"/>
          <w:sz w:val="24"/>
          <w:lang w:eastAsia="ru-RU"/>
        </w:rPr>
        <w:t xml:space="preserve"> </w:t>
      </w:r>
      <w:r w:rsidRPr="00063D1C">
        <w:rPr>
          <w:rFonts w:ascii="Times New Roman" w:eastAsia="Times New Roman" w:hAnsi="Times New Roman" w:cs="Times New Roman"/>
          <w:color w:val="000000"/>
          <w:sz w:val="24"/>
          <w:lang w:eastAsia="ru-RU"/>
        </w:rPr>
        <w:t xml:space="preserve">В классы (группы), группы продленного дня для обучающихся с умеренной и тяжёлой умственной отсталостью принимаются дети, не имеющие медицинские противопоказаний для пребывания в школе- интернате, владеющие элементарными навыками самообслуживания.  </w:t>
      </w:r>
    </w:p>
    <w:p w:rsidR="00063D1C" w:rsidRPr="00063D1C" w:rsidRDefault="00063D1C" w:rsidP="00294A56">
      <w:pPr>
        <w:spacing w:after="0" w:line="297" w:lineRule="auto"/>
        <w:ind w:right="273"/>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4.5.</w:t>
      </w:r>
      <w:r w:rsidRPr="00063D1C">
        <w:rPr>
          <w:rFonts w:ascii="Arial" w:eastAsia="Arial" w:hAnsi="Arial" w:cs="Arial"/>
          <w:color w:val="000000"/>
          <w:sz w:val="24"/>
          <w:lang w:eastAsia="ru-RU"/>
        </w:rPr>
        <w:t xml:space="preserve"> </w:t>
      </w:r>
      <w:r w:rsidRPr="00063D1C">
        <w:rPr>
          <w:rFonts w:ascii="Times New Roman" w:eastAsia="Times New Roman" w:hAnsi="Times New Roman" w:cs="Times New Roman"/>
          <w:color w:val="000000"/>
          <w:sz w:val="24"/>
          <w:lang w:eastAsia="ru-RU"/>
        </w:rPr>
        <w:t xml:space="preserve">Для обучающихся, нуждающихся в длительном лечении, детей- инвалидов, которые по состоянию здоровья не могут посещать школу- интернат, на основании заключения медицинской организации и письменного обращения родителей (законных представителей) обучение по АООП у/о организуется на дому.  </w:t>
      </w:r>
    </w:p>
    <w:p w:rsidR="00063D1C" w:rsidRDefault="00063D1C" w:rsidP="00063D1C">
      <w:pPr>
        <w:spacing w:after="27" w:line="297" w:lineRule="auto"/>
        <w:ind w:left="286" w:right="282" w:firstLine="4"/>
        <w:jc w:val="both"/>
        <w:rPr>
          <w:rFonts w:ascii="Times New Roman" w:eastAsia="Times New Roman" w:hAnsi="Times New Roman" w:cs="Times New Roman"/>
          <w:color w:val="000000"/>
          <w:sz w:val="24"/>
          <w:lang w:eastAsia="ru-RU"/>
        </w:rPr>
      </w:pPr>
    </w:p>
    <w:p w:rsidR="004F4751" w:rsidRDefault="004F4751" w:rsidP="00063D1C">
      <w:pPr>
        <w:spacing w:after="27" w:line="297" w:lineRule="auto"/>
        <w:ind w:left="286" w:right="282" w:firstLine="4"/>
        <w:jc w:val="both"/>
        <w:rPr>
          <w:rFonts w:ascii="Times New Roman" w:eastAsia="Times New Roman" w:hAnsi="Times New Roman" w:cs="Times New Roman"/>
          <w:color w:val="000000"/>
          <w:sz w:val="24"/>
          <w:lang w:eastAsia="ru-RU"/>
        </w:rPr>
      </w:pPr>
    </w:p>
    <w:p w:rsidR="004F4751" w:rsidRDefault="004F4751" w:rsidP="00063D1C">
      <w:pPr>
        <w:spacing w:after="27" w:line="297" w:lineRule="auto"/>
        <w:ind w:left="286" w:right="282" w:firstLine="4"/>
        <w:jc w:val="both"/>
        <w:rPr>
          <w:rFonts w:ascii="Times New Roman" w:eastAsia="Times New Roman" w:hAnsi="Times New Roman" w:cs="Times New Roman"/>
          <w:color w:val="000000"/>
          <w:sz w:val="24"/>
          <w:lang w:eastAsia="ru-RU"/>
        </w:rPr>
      </w:pPr>
    </w:p>
    <w:p w:rsidR="00EE3E07" w:rsidRDefault="00EE3E07" w:rsidP="00063D1C">
      <w:pPr>
        <w:spacing w:after="27" w:line="297" w:lineRule="auto"/>
        <w:ind w:left="286" w:right="282" w:firstLine="4"/>
        <w:jc w:val="both"/>
        <w:rPr>
          <w:rFonts w:ascii="Times New Roman" w:eastAsia="Times New Roman" w:hAnsi="Times New Roman" w:cs="Times New Roman"/>
          <w:color w:val="000000"/>
          <w:sz w:val="24"/>
          <w:lang w:eastAsia="ru-RU"/>
        </w:rPr>
      </w:pPr>
    </w:p>
    <w:p w:rsidR="004F4751" w:rsidRPr="00063D1C" w:rsidRDefault="004F4751" w:rsidP="008B43C4">
      <w:pPr>
        <w:spacing w:after="27" w:line="297" w:lineRule="auto"/>
        <w:ind w:right="282"/>
        <w:jc w:val="both"/>
        <w:rPr>
          <w:rFonts w:ascii="Times New Roman" w:eastAsia="Times New Roman" w:hAnsi="Times New Roman" w:cs="Times New Roman"/>
          <w:color w:val="000000"/>
          <w:sz w:val="24"/>
          <w:lang w:eastAsia="ru-RU"/>
        </w:rPr>
        <w:sectPr w:rsidR="004F4751" w:rsidRPr="00063D1C" w:rsidSect="00DE2E6F">
          <w:footerReference w:type="even" r:id="rId44"/>
          <w:footerReference w:type="default" r:id="rId45"/>
          <w:footerReference w:type="first" r:id="rId46"/>
          <w:pgSz w:w="11904" w:h="16838"/>
          <w:pgMar w:top="771" w:right="499" w:bottom="1350" w:left="1134" w:header="720" w:footer="723" w:gutter="0"/>
          <w:cols w:space="720"/>
        </w:sectPr>
      </w:pPr>
    </w:p>
    <w:p w:rsidR="00C577BC" w:rsidRDefault="00C577BC" w:rsidP="008B43C4">
      <w:pPr>
        <w:spacing w:after="20"/>
        <w:rPr>
          <w:rFonts w:ascii="Times New Roman" w:eastAsia="Times New Roman" w:hAnsi="Times New Roman" w:cs="Times New Roman"/>
          <w:color w:val="000000"/>
          <w:sz w:val="20"/>
          <w:lang w:eastAsia="ru-RU"/>
        </w:rPr>
      </w:pPr>
    </w:p>
    <w:p w:rsidR="00063D1C" w:rsidRPr="00063D1C" w:rsidRDefault="00063D1C" w:rsidP="00C577BC">
      <w:pPr>
        <w:spacing w:after="20"/>
        <w:ind w:left="14"/>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Зачислить в _____ класс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Директор  ГБОУ «</w:t>
      </w:r>
      <w:r w:rsidR="00C577BC">
        <w:rPr>
          <w:rFonts w:ascii="Times New Roman" w:eastAsia="Times New Roman" w:hAnsi="Times New Roman" w:cs="Times New Roman"/>
          <w:color w:val="000000"/>
          <w:sz w:val="20"/>
          <w:lang w:eastAsia="ru-RU"/>
        </w:rPr>
        <w:t xml:space="preserve">Нижнетабынская </w:t>
      </w:r>
      <w:r w:rsidRPr="00063D1C">
        <w:rPr>
          <w:rFonts w:ascii="Times New Roman" w:eastAsia="Times New Roman" w:hAnsi="Times New Roman" w:cs="Times New Roman"/>
          <w:color w:val="000000"/>
          <w:sz w:val="20"/>
          <w:lang w:eastAsia="ru-RU"/>
        </w:rPr>
        <w:t xml:space="preserve">школа- интернат»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___________  </w:t>
      </w:r>
      <w:r w:rsidR="00C577BC">
        <w:rPr>
          <w:rFonts w:ascii="Times New Roman" w:eastAsia="Times New Roman" w:hAnsi="Times New Roman" w:cs="Times New Roman"/>
          <w:color w:val="000000"/>
          <w:sz w:val="20"/>
          <w:lang w:eastAsia="ru-RU"/>
        </w:rPr>
        <w:t>И.Р.Хабибуллин</w:t>
      </w:r>
      <w:r w:rsidRPr="00063D1C">
        <w:rPr>
          <w:rFonts w:ascii="Times New Roman" w:eastAsia="Times New Roman" w:hAnsi="Times New Roman" w:cs="Times New Roman"/>
          <w:color w:val="000000"/>
          <w:sz w:val="20"/>
          <w:lang w:eastAsia="ru-RU"/>
        </w:rPr>
        <w:t xml:space="preserve"> </w:t>
      </w:r>
    </w:p>
    <w:p w:rsidR="00063D1C" w:rsidRPr="00063D1C" w:rsidRDefault="00063D1C" w:rsidP="00063D1C">
      <w:pPr>
        <w:spacing w:after="34"/>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w:t>
      </w:r>
    </w:p>
    <w:p w:rsidR="00063D1C" w:rsidRPr="00063D1C" w:rsidRDefault="00063D1C" w:rsidP="00063D1C">
      <w:pPr>
        <w:spacing w:after="5" w:line="270" w:lineRule="auto"/>
        <w:ind w:left="19" w:right="1066"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Приказ №________ от</w:t>
      </w:r>
      <w:r w:rsidR="00C577BC">
        <w:rPr>
          <w:rFonts w:ascii="Times New Roman" w:eastAsia="Times New Roman" w:hAnsi="Times New Roman" w:cs="Times New Roman"/>
          <w:color w:val="000000"/>
          <w:sz w:val="20"/>
          <w:lang w:eastAsia="ru-RU"/>
        </w:rPr>
        <w:t xml:space="preserve">     </w:t>
      </w:r>
      <w:r w:rsidRPr="00063D1C">
        <w:rPr>
          <w:rFonts w:ascii="Times New Roman" w:eastAsia="Times New Roman" w:hAnsi="Times New Roman" w:cs="Times New Roman"/>
          <w:color w:val="000000"/>
          <w:sz w:val="20"/>
          <w:lang w:eastAsia="ru-RU"/>
        </w:rPr>
        <w:t xml:space="preserve">  «          » 202__г.  </w:t>
      </w:r>
    </w:p>
    <w:p w:rsidR="00063D1C" w:rsidRPr="00063D1C" w:rsidRDefault="00063D1C" w:rsidP="00063D1C">
      <w:pPr>
        <w:spacing w:after="15"/>
        <w:ind w:left="101"/>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w:t>
      </w:r>
    </w:p>
    <w:p w:rsidR="00063D1C" w:rsidRPr="00063D1C" w:rsidRDefault="00063D1C" w:rsidP="00063D1C">
      <w:pPr>
        <w:spacing w:after="15"/>
        <w:ind w:left="101"/>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w:t>
      </w:r>
    </w:p>
    <w:p w:rsidR="00063D1C" w:rsidRPr="00063D1C" w:rsidRDefault="00063D1C" w:rsidP="00063D1C">
      <w:pPr>
        <w:spacing w:after="15"/>
        <w:ind w:left="101"/>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w:t>
      </w:r>
    </w:p>
    <w:p w:rsidR="00063D1C" w:rsidRPr="00063D1C" w:rsidRDefault="00063D1C" w:rsidP="00063D1C">
      <w:pPr>
        <w:spacing w:after="15"/>
        <w:ind w:left="101"/>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w:t>
      </w:r>
    </w:p>
    <w:p w:rsidR="00063D1C" w:rsidRPr="00063D1C" w:rsidRDefault="00063D1C" w:rsidP="00063D1C">
      <w:pPr>
        <w:spacing w:after="15"/>
        <w:ind w:left="101"/>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w:t>
      </w:r>
    </w:p>
    <w:p w:rsidR="00063D1C" w:rsidRPr="00063D1C" w:rsidRDefault="00063D1C" w:rsidP="00063D1C">
      <w:pPr>
        <w:spacing w:after="15"/>
        <w:ind w:left="101"/>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w:t>
      </w:r>
    </w:p>
    <w:p w:rsidR="00063D1C" w:rsidRPr="00063D1C" w:rsidRDefault="00063D1C" w:rsidP="00063D1C">
      <w:pPr>
        <w:spacing w:after="15"/>
        <w:ind w:left="101"/>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w:t>
      </w:r>
    </w:p>
    <w:p w:rsidR="00063D1C" w:rsidRPr="00063D1C" w:rsidRDefault="00063D1C" w:rsidP="00063D1C">
      <w:pPr>
        <w:spacing w:after="15"/>
        <w:ind w:left="101"/>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w:t>
      </w:r>
    </w:p>
    <w:p w:rsidR="004F4751" w:rsidRDefault="004F4751" w:rsidP="00C577BC">
      <w:pPr>
        <w:spacing w:after="0"/>
        <w:ind w:left="10" w:hanging="10"/>
        <w:jc w:val="right"/>
        <w:rPr>
          <w:rFonts w:ascii="Times New Roman" w:eastAsia="Times New Roman" w:hAnsi="Times New Roman" w:cs="Times New Roman"/>
          <w:color w:val="000000"/>
          <w:sz w:val="20"/>
          <w:lang w:eastAsia="ru-RU"/>
        </w:rPr>
      </w:pPr>
    </w:p>
    <w:p w:rsidR="00C577BC" w:rsidRPr="00063D1C" w:rsidRDefault="00063D1C" w:rsidP="00C577BC">
      <w:pPr>
        <w:spacing w:after="0"/>
        <w:ind w:left="10" w:hanging="10"/>
        <w:jc w:val="right"/>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w:t>
      </w:r>
      <w:r w:rsidR="00C577BC" w:rsidRPr="00063D1C">
        <w:rPr>
          <w:rFonts w:ascii="Times New Roman" w:eastAsia="Times New Roman" w:hAnsi="Times New Roman" w:cs="Times New Roman"/>
          <w:color w:val="000000"/>
          <w:sz w:val="24"/>
          <w:lang w:eastAsia="ru-RU"/>
        </w:rPr>
        <w:t xml:space="preserve">Приложение 1  </w:t>
      </w:r>
    </w:p>
    <w:p w:rsidR="00063D1C" w:rsidRPr="00063D1C" w:rsidRDefault="00063D1C" w:rsidP="00063D1C">
      <w:pPr>
        <w:spacing w:after="15"/>
        <w:ind w:left="101"/>
        <w:rPr>
          <w:rFonts w:ascii="Times New Roman" w:eastAsia="Times New Roman" w:hAnsi="Times New Roman" w:cs="Times New Roman"/>
          <w:color w:val="000000"/>
          <w:sz w:val="24"/>
          <w:lang w:eastAsia="ru-RU"/>
        </w:rPr>
      </w:pPr>
    </w:p>
    <w:p w:rsidR="00063D1C" w:rsidRPr="00063D1C" w:rsidRDefault="00063D1C" w:rsidP="00063D1C">
      <w:pPr>
        <w:spacing w:after="0"/>
        <w:ind w:left="101"/>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w:t>
      </w:r>
    </w:p>
    <w:p w:rsidR="00063D1C" w:rsidRPr="00063D1C" w:rsidRDefault="00063D1C" w:rsidP="00063D1C">
      <w:pPr>
        <w:spacing w:after="52"/>
        <w:rPr>
          <w:rFonts w:ascii="Times New Roman" w:eastAsia="Times New Roman" w:hAnsi="Times New Roman" w:cs="Times New Roman"/>
          <w:color w:val="000000"/>
          <w:sz w:val="24"/>
          <w:lang w:eastAsia="ru-RU"/>
        </w:rPr>
      </w:pPr>
    </w:p>
    <w:p w:rsidR="00C577BC" w:rsidRDefault="00063D1C" w:rsidP="00063D1C">
      <w:pPr>
        <w:spacing w:after="5" w:line="270" w:lineRule="auto"/>
        <w:ind w:left="19" w:hanging="10"/>
        <w:jc w:val="both"/>
        <w:rPr>
          <w:rFonts w:ascii="Times New Roman" w:eastAsia="Times New Roman" w:hAnsi="Times New Roman" w:cs="Times New Roman"/>
          <w:color w:val="000000"/>
          <w:sz w:val="20"/>
          <w:lang w:eastAsia="ru-RU"/>
        </w:rPr>
      </w:pPr>
      <w:r w:rsidRPr="00063D1C">
        <w:rPr>
          <w:rFonts w:ascii="Times New Roman" w:eastAsia="Times New Roman" w:hAnsi="Times New Roman" w:cs="Times New Roman"/>
          <w:color w:val="000000"/>
          <w:sz w:val="20"/>
          <w:lang w:eastAsia="ru-RU"/>
        </w:rPr>
        <w:t>Директору  ГБОУ  «</w:t>
      </w:r>
      <w:r w:rsidR="00C577BC">
        <w:rPr>
          <w:rFonts w:ascii="Times New Roman" w:eastAsia="Times New Roman" w:hAnsi="Times New Roman" w:cs="Times New Roman"/>
          <w:color w:val="000000"/>
          <w:sz w:val="20"/>
          <w:lang w:eastAsia="ru-RU"/>
        </w:rPr>
        <w:t>Нижнетабынская</w:t>
      </w:r>
      <w:r w:rsidRPr="00063D1C">
        <w:rPr>
          <w:rFonts w:ascii="Times New Roman" w:eastAsia="Times New Roman" w:hAnsi="Times New Roman" w:cs="Times New Roman"/>
          <w:color w:val="000000"/>
          <w:sz w:val="20"/>
          <w:lang w:eastAsia="ru-RU"/>
        </w:rPr>
        <w:t xml:space="preserve"> школа -интернат»     </w:t>
      </w:r>
    </w:p>
    <w:p w:rsidR="00063D1C" w:rsidRPr="00063D1C" w:rsidRDefault="00C577BC" w:rsidP="00063D1C">
      <w:pPr>
        <w:spacing w:after="5" w:line="270" w:lineRule="auto"/>
        <w:ind w:left="19" w:hanging="10"/>
        <w:jc w:val="both"/>
        <w:rPr>
          <w:rFonts w:ascii="Times New Roman" w:eastAsia="Times New Roman" w:hAnsi="Times New Roman" w:cs="Times New Roman"/>
          <w:color w:val="000000"/>
          <w:sz w:val="24"/>
          <w:lang w:eastAsia="ru-RU"/>
        </w:rPr>
      </w:pPr>
      <w:r>
        <w:rPr>
          <w:rFonts w:ascii="Times New Roman" w:eastAsia="Times New Roman" w:hAnsi="Times New Roman" w:cs="Times New Roman"/>
          <w:color w:val="000000"/>
          <w:sz w:val="20"/>
          <w:lang w:eastAsia="ru-RU"/>
        </w:rPr>
        <w:t>Хабибуллину И.Р.</w:t>
      </w:r>
      <w:r w:rsidR="00063D1C" w:rsidRPr="00063D1C">
        <w:rPr>
          <w:rFonts w:ascii="Times New Roman" w:eastAsia="Times New Roman" w:hAnsi="Times New Roman" w:cs="Times New Roman"/>
          <w:color w:val="000000"/>
          <w:sz w:val="24"/>
          <w:lang w:eastAsia="ru-RU"/>
        </w:rPr>
        <w:t xml:space="preserve"> </w:t>
      </w:r>
    </w:p>
    <w:p w:rsidR="00C577BC" w:rsidRDefault="00063D1C" w:rsidP="00063D1C">
      <w:pPr>
        <w:spacing w:after="0" w:line="294" w:lineRule="auto"/>
        <w:ind w:left="34" w:right="1366"/>
        <w:rPr>
          <w:rFonts w:ascii="Times New Roman" w:eastAsia="Times New Roman" w:hAnsi="Times New Roman" w:cs="Times New Roman"/>
          <w:i/>
          <w:color w:val="000000"/>
          <w:sz w:val="20"/>
          <w:lang w:eastAsia="ru-RU"/>
        </w:rPr>
      </w:pPr>
      <w:r w:rsidRPr="00063D1C">
        <w:rPr>
          <w:rFonts w:ascii="Times New Roman" w:eastAsia="Times New Roman" w:hAnsi="Times New Roman" w:cs="Times New Roman"/>
          <w:i/>
          <w:color w:val="000000"/>
          <w:sz w:val="20"/>
          <w:lang w:eastAsia="ru-RU"/>
        </w:rPr>
        <w:t xml:space="preserve">__________________________________________ </w:t>
      </w:r>
    </w:p>
    <w:p w:rsidR="00063D1C" w:rsidRPr="00063D1C" w:rsidRDefault="00063D1C" w:rsidP="00063D1C">
      <w:pPr>
        <w:spacing w:after="0" w:line="294" w:lineRule="auto"/>
        <w:ind w:left="34" w:right="1366"/>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i/>
          <w:color w:val="000000"/>
          <w:sz w:val="20"/>
          <w:lang w:eastAsia="ru-RU"/>
        </w:rPr>
        <w:t xml:space="preserve"> </w:t>
      </w:r>
      <w:r w:rsidRPr="00063D1C">
        <w:rPr>
          <w:rFonts w:ascii="Times New Roman" w:eastAsia="Times New Roman" w:hAnsi="Times New Roman" w:cs="Times New Roman"/>
          <w:color w:val="000000"/>
          <w:sz w:val="20"/>
          <w:lang w:eastAsia="ru-RU"/>
        </w:rPr>
        <w:t xml:space="preserve">ФИО родителя (законного представителя) </w:t>
      </w:r>
      <w:r w:rsidRPr="00063D1C">
        <w:rPr>
          <w:rFonts w:ascii="Times New Roman" w:eastAsia="Times New Roman" w:hAnsi="Times New Roman" w:cs="Times New Roman"/>
          <w:color w:val="000000"/>
          <w:sz w:val="24"/>
          <w:lang w:eastAsia="ru-RU"/>
        </w:rPr>
        <w:t xml:space="preserve">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__________________________________________ </w:t>
      </w:r>
      <w:r w:rsidRPr="00063D1C">
        <w:rPr>
          <w:rFonts w:ascii="Times New Roman" w:eastAsia="Times New Roman" w:hAnsi="Times New Roman" w:cs="Times New Roman"/>
          <w:color w:val="000000"/>
          <w:sz w:val="24"/>
          <w:lang w:eastAsia="ru-RU"/>
        </w:rPr>
        <w:t xml:space="preserve"> </w:t>
      </w:r>
    </w:p>
    <w:p w:rsidR="00063D1C" w:rsidRPr="00063D1C" w:rsidRDefault="00063D1C" w:rsidP="00063D1C">
      <w:pPr>
        <w:spacing w:after="0"/>
        <w:ind w:left="34"/>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i/>
          <w:color w:val="000000"/>
          <w:sz w:val="20"/>
          <w:lang w:eastAsia="ru-RU"/>
        </w:rPr>
        <w:t xml:space="preserve"> </w:t>
      </w:r>
      <w:r w:rsidRPr="00063D1C">
        <w:rPr>
          <w:rFonts w:ascii="Times New Roman" w:eastAsia="Times New Roman" w:hAnsi="Times New Roman" w:cs="Times New Roman"/>
          <w:color w:val="000000"/>
          <w:sz w:val="24"/>
          <w:lang w:eastAsia="ru-RU"/>
        </w:rPr>
        <w:t xml:space="preserve"> </w:t>
      </w:r>
    </w:p>
    <w:p w:rsidR="00C577BC" w:rsidRDefault="00063D1C" w:rsidP="00063D1C">
      <w:pPr>
        <w:spacing w:after="5" w:line="270" w:lineRule="auto"/>
        <w:ind w:left="19" w:hanging="10"/>
        <w:jc w:val="both"/>
        <w:rPr>
          <w:rFonts w:ascii="Times New Roman" w:eastAsia="Times New Roman" w:hAnsi="Times New Roman" w:cs="Times New Roman"/>
          <w:color w:val="000000"/>
          <w:sz w:val="20"/>
          <w:lang w:eastAsia="ru-RU"/>
        </w:rPr>
      </w:pPr>
      <w:r w:rsidRPr="00063D1C">
        <w:rPr>
          <w:rFonts w:ascii="Times New Roman" w:eastAsia="Times New Roman" w:hAnsi="Times New Roman" w:cs="Times New Roman"/>
          <w:color w:val="000000"/>
          <w:sz w:val="20"/>
          <w:lang w:eastAsia="ru-RU"/>
        </w:rPr>
        <w:t xml:space="preserve">Адрес места жительства и (или) места пребывания: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город _____________________________________ </w:t>
      </w:r>
    </w:p>
    <w:p w:rsidR="00063D1C" w:rsidRPr="00063D1C" w:rsidRDefault="00063D1C" w:rsidP="00063D1C">
      <w:pPr>
        <w:spacing w:after="47"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__________________________ дом  ____кв. _____ телефон</w:t>
      </w:r>
      <w:r w:rsidRPr="00063D1C">
        <w:rPr>
          <w:rFonts w:ascii="Times New Roman" w:eastAsia="Times New Roman" w:hAnsi="Times New Roman" w:cs="Times New Roman"/>
          <w:color w:val="000000"/>
          <w:sz w:val="18"/>
          <w:lang w:eastAsia="ru-RU"/>
        </w:rPr>
        <w:t xml:space="preserve">________________________________________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адрес электронной почты_____________________ </w:t>
      </w:r>
    </w:p>
    <w:p w:rsidR="00063D1C" w:rsidRPr="00063D1C" w:rsidRDefault="00063D1C" w:rsidP="00063D1C">
      <w:pPr>
        <w:spacing w:after="15"/>
        <w:ind w:left="34"/>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заявление  </w:t>
      </w:r>
    </w:p>
    <w:p w:rsidR="00063D1C" w:rsidRPr="00063D1C" w:rsidRDefault="00063D1C" w:rsidP="00063D1C">
      <w:pPr>
        <w:spacing w:after="27" w:line="297" w:lineRule="auto"/>
        <w:ind w:left="286" w:right="282" w:firstLine="4"/>
        <w:jc w:val="both"/>
        <w:rPr>
          <w:rFonts w:ascii="Times New Roman" w:eastAsia="Times New Roman" w:hAnsi="Times New Roman" w:cs="Times New Roman"/>
          <w:color w:val="000000"/>
          <w:sz w:val="24"/>
          <w:lang w:eastAsia="ru-RU"/>
        </w:rPr>
        <w:sectPr w:rsidR="00063D1C" w:rsidRPr="00063D1C" w:rsidSect="00C577BC">
          <w:type w:val="continuous"/>
          <w:pgSz w:w="11904" w:h="16838"/>
          <w:pgMar w:top="709" w:right="719" w:bottom="142" w:left="1512" w:header="720" w:footer="720" w:gutter="0"/>
          <w:cols w:num="2" w:space="720" w:equalWidth="0">
            <w:col w:w="2925" w:space="558"/>
            <w:col w:w="6190"/>
          </w:cols>
        </w:sectPr>
      </w:pPr>
    </w:p>
    <w:p w:rsidR="00063D1C" w:rsidRPr="00063D1C" w:rsidRDefault="00063D1C" w:rsidP="00063D1C">
      <w:pPr>
        <w:spacing w:after="49"/>
        <w:ind w:right="42"/>
        <w:jc w:val="center"/>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Прошу Вас принять в  _____ класс ГБОУ «</w:t>
      </w:r>
      <w:r w:rsidR="00C577BC">
        <w:rPr>
          <w:rFonts w:ascii="Times New Roman" w:eastAsia="Times New Roman" w:hAnsi="Times New Roman" w:cs="Times New Roman"/>
          <w:color w:val="000000"/>
          <w:sz w:val="20"/>
          <w:lang w:eastAsia="ru-RU"/>
        </w:rPr>
        <w:t>Нижнетабынская</w:t>
      </w:r>
      <w:r w:rsidRPr="00063D1C">
        <w:rPr>
          <w:rFonts w:ascii="Times New Roman" w:eastAsia="Times New Roman" w:hAnsi="Times New Roman" w:cs="Times New Roman"/>
          <w:color w:val="000000"/>
          <w:sz w:val="20"/>
          <w:lang w:eastAsia="ru-RU"/>
        </w:rPr>
        <w:t xml:space="preserve"> школа-интернат</w:t>
      </w:r>
      <w:r w:rsidR="00C577BC">
        <w:rPr>
          <w:rFonts w:ascii="Times New Roman" w:eastAsia="Times New Roman" w:hAnsi="Times New Roman" w:cs="Times New Roman"/>
          <w:color w:val="000000"/>
          <w:sz w:val="20"/>
          <w:lang w:eastAsia="ru-RU"/>
        </w:rPr>
        <w:t xml:space="preserve"> для детей с ОВЗ</w:t>
      </w:r>
      <w:r w:rsidRPr="00063D1C">
        <w:rPr>
          <w:rFonts w:ascii="Times New Roman" w:eastAsia="Times New Roman" w:hAnsi="Times New Roman" w:cs="Times New Roman"/>
          <w:color w:val="000000"/>
          <w:sz w:val="20"/>
          <w:lang w:eastAsia="ru-RU"/>
        </w:rPr>
        <w:t xml:space="preserve">»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моего сына (мою дочь) / меня  ______________________________________________________________________                </w:t>
      </w:r>
    </w:p>
    <w:p w:rsidR="00063D1C" w:rsidRPr="00063D1C" w:rsidRDefault="00063D1C" w:rsidP="00C577BC">
      <w:pPr>
        <w:spacing w:after="5" w:line="270" w:lineRule="auto"/>
        <w:ind w:left="19" w:hanging="10"/>
        <w:jc w:val="center"/>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(фамилия, имя, отчество)</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Дата рождения ребенка или поступающего___________________________________________________________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(число, месяц, год рождения)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Место рождения ребенка или поступающего: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_______________________________________________________________________________________________  Адрес места жительства и (или) адрес места пребывания ребенка или поступающего: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_______________________________________________________________________________________________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_______________________________________________________________________________________________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__________________________________________________________________________</w:t>
      </w:r>
      <w:r w:rsidR="00C577BC">
        <w:rPr>
          <w:rFonts w:ascii="Times New Roman" w:eastAsia="Times New Roman" w:hAnsi="Times New Roman" w:cs="Times New Roman"/>
          <w:color w:val="000000"/>
          <w:sz w:val="20"/>
          <w:lang w:eastAsia="ru-RU"/>
        </w:rPr>
        <w:t xml:space="preserve">_____________________ Фамилии, имена, отчества (при </w:t>
      </w:r>
      <w:r w:rsidR="00C577BC">
        <w:rPr>
          <w:rFonts w:ascii="Times New Roman" w:eastAsia="Times New Roman" w:hAnsi="Times New Roman" w:cs="Times New Roman"/>
          <w:color w:val="000000"/>
          <w:sz w:val="20"/>
          <w:lang w:eastAsia="ru-RU"/>
        </w:rPr>
        <w:tab/>
        <w:t xml:space="preserve">наличии) </w:t>
      </w:r>
      <w:r w:rsidRPr="00063D1C">
        <w:rPr>
          <w:rFonts w:ascii="Times New Roman" w:eastAsia="Times New Roman" w:hAnsi="Times New Roman" w:cs="Times New Roman"/>
          <w:color w:val="000000"/>
          <w:sz w:val="20"/>
          <w:lang w:eastAsia="ru-RU"/>
        </w:rPr>
        <w:t>родителей</w:t>
      </w:r>
      <w:r w:rsidR="00C577BC">
        <w:rPr>
          <w:rFonts w:ascii="Times New Roman" w:eastAsia="Times New Roman" w:hAnsi="Times New Roman" w:cs="Times New Roman"/>
          <w:color w:val="000000"/>
          <w:sz w:val="20"/>
          <w:lang w:eastAsia="ru-RU"/>
        </w:rPr>
        <w:t xml:space="preserve"> (законных представителей) </w:t>
      </w:r>
      <w:r w:rsidRPr="00063D1C">
        <w:rPr>
          <w:rFonts w:ascii="Times New Roman" w:eastAsia="Times New Roman" w:hAnsi="Times New Roman" w:cs="Times New Roman"/>
          <w:color w:val="000000"/>
          <w:sz w:val="20"/>
          <w:lang w:eastAsia="ru-RU"/>
        </w:rPr>
        <w:t xml:space="preserve">ребенка: </w:t>
      </w:r>
    </w:p>
    <w:p w:rsidR="00063D1C" w:rsidRPr="00063D1C" w:rsidRDefault="00063D1C" w:rsidP="00063D1C">
      <w:pPr>
        <w:spacing w:after="2" w:line="257" w:lineRule="auto"/>
        <w:ind w:left="9" w:hanging="10"/>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матери/усыновителя/опекуна______________________________________________________________________,  отца /усыновителя/опекуна________________________________________________________________________  Имеет (ю) право первоочередного приёма____________________________________________________________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Имеет (ю) право преимущественно приема: брат (сестра)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__________________________________________________________________________________________ __________________________________________________________________________________________________  является учащимся _______класса ГБОУ «</w:t>
      </w:r>
      <w:r w:rsidR="00C577BC">
        <w:rPr>
          <w:rFonts w:ascii="Times New Roman" w:eastAsia="Times New Roman" w:hAnsi="Times New Roman" w:cs="Times New Roman"/>
          <w:color w:val="000000"/>
          <w:sz w:val="20"/>
          <w:lang w:eastAsia="ru-RU"/>
        </w:rPr>
        <w:t>Нижнетабынская</w:t>
      </w:r>
      <w:r w:rsidRPr="00063D1C">
        <w:rPr>
          <w:rFonts w:ascii="Times New Roman" w:eastAsia="Times New Roman" w:hAnsi="Times New Roman" w:cs="Times New Roman"/>
          <w:color w:val="000000"/>
          <w:sz w:val="20"/>
          <w:lang w:eastAsia="ru-RU"/>
        </w:rPr>
        <w:t xml:space="preserve"> школа-интернат</w:t>
      </w:r>
      <w:r w:rsidR="00C577BC">
        <w:rPr>
          <w:rFonts w:ascii="Times New Roman" w:eastAsia="Times New Roman" w:hAnsi="Times New Roman" w:cs="Times New Roman"/>
          <w:color w:val="000000"/>
          <w:sz w:val="20"/>
          <w:lang w:eastAsia="ru-RU"/>
        </w:rPr>
        <w:t xml:space="preserve"> для детей с ОВЗ</w:t>
      </w:r>
      <w:r w:rsidRPr="00063D1C">
        <w:rPr>
          <w:rFonts w:ascii="Times New Roman" w:eastAsia="Times New Roman" w:hAnsi="Times New Roman" w:cs="Times New Roman"/>
          <w:color w:val="000000"/>
          <w:sz w:val="20"/>
          <w:lang w:eastAsia="ru-RU"/>
        </w:rPr>
        <w:t xml:space="preserve">», проживает в одной семье с ребенком по указанному выше адресу и (или) адресу места пребывания ребенка.  </w:t>
      </w:r>
    </w:p>
    <w:p w:rsidR="00063D1C" w:rsidRPr="00063D1C" w:rsidRDefault="00063D1C" w:rsidP="00063D1C">
      <w:pPr>
        <w:spacing w:after="0"/>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w:t>
      </w:r>
    </w:p>
    <w:p w:rsidR="00063D1C" w:rsidRPr="00063D1C" w:rsidRDefault="00063D1C" w:rsidP="00063D1C">
      <w:pPr>
        <w:spacing w:after="2" w:line="257" w:lineRule="auto"/>
        <w:ind w:left="9" w:hanging="10"/>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Ребенок/ поступающий имеет потребность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ЦПМПК №__________выдан________________, или инвалида </w:t>
      </w:r>
      <w:r w:rsidRPr="00063D1C">
        <w:rPr>
          <w:rFonts w:ascii="Times New Roman" w:eastAsia="Times New Roman" w:hAnsi="Times New Roman" w:cs="Times New Roman"/>
          <w:color w:val="000000"/>
          <w:sz w:val="20"/>
          <w:lang w:eastAsia="ru-RU"/>
        </w:rPr>
        <w:tab/>
        <w:t xml:space="preserve">(ребенка-инвалида) </w:t>
      </w:r>
      <w:r w:rsidRPr="00063D1C">
        <w:rPr>
          <w:rFonts w:ascii="Times New Roman" w:eastAsia="Times New Roman" w:hAnsi="Times New Roman" w:cs="Times New Roman"/>
          <w:color w:val="000000"/>
          <w:sz w:val="20"/>
          <w:lang w:eastAsia="ru-RU"/>
        </w:rPr>
        <w:tab/>
        <w:t xml:space="preserve">в </w:t>
      </w:r>
      <w:r w:rsidRPr="00063D1C">
        <w:rPr>
          <w:rFonts w:ascii="Times New Roman" w:eastAsia="Times New Roman" w:hAnsi="Times New Roman" w:cs="Times New Roman"/>
          <w:color w:val="000000"/>
          <w:sz w:val="20"/>
          <w:lang w:eastAsia="ru-RU"/>
        </w:rPr>
        <w:tab/>
        <w:t xml:space="preserve">соответствии </w:t>
      </w:r>
      <w:r w:rsidRPr="00063D1C">
        <w:rPr>
          <w:rFonts w:ascii="Times New Roman" w:eastAsia="Times New Roman" w:hAnsi="Times New Roman" w:cs="Times New Roman"/>
          <w:color w:val="000000"/>
          <w:sz w:val="20"/>
          <w:lang w:eastAsia="ru-RU"/>
        </w:rPr>
        <w:tab/>
        <w:t xml:space="preserve">с </w:t>
      </w:r>
      <w:r w:rsidRPr="00063D1C">
        <w:rPr>
          <w:rFonts w:ascii="Times New Roman" w:eastAsia="Times New Roman" w:hAnsi="Times New Roman" w:cs="Times New Roman"/>
          <w:color w:val="000000"/>
          <w:sz w:val="20"/>
          <w:lang w:eastAsia="ru-RU"/>
        </w:rPr>
        <w:tab/>
        <w:t xml:space="preserve">индивидуальной </w:t>
      </w:r>
      <w:r w:rsidRPr="00063D1C">
        <w:rPr>
          <w:rFonts w:ascii="Times New Roman" w:eastAsia="Times New Roman" w:hAnsi="Times New Roman" w:cs="Times New Roman"/>
          <w:color w:val="000000"/>
          <w:sz w:val="20"/>
          <w:lang w:eastAsia="ru-RU"/>
        </w:rPr>
        <w:tab/>
        <w:t xml:space="preserve">программой реабилитации_________________(да,нет).  </w:t>
      </w:r>
    </w:p>
    <w:p w:rsidR="00063D1C" w:rsidRPr="00063D1C" w:rsidRDefault="00063D1C" w:rsidP="00063D1C">
      <w:pPr>
        <w:spacing w:after="20"/>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Согласен на обучение моего ребенка/меня по адаптированной образовательной программе (1,2 вариант) ГБОУ </w:t>
      </w:r>
    </w:p>
    <w:p w:rsidR="00063D1C" w:rsidRPr="00063D1C" w:rsidRDefault="00063D1C" w:rsidP="004F4751">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w:t>
      </w:r>
      <w:r w:rsidR="00C577BC">
        <w:rPr>
          <w:rFonts w:ascii="Times New Roman" w:eastAsia="Times New Roman" w:hAnsi="Times New Roman" w:cs="Times New Roman"/>
          <w:color w:val="000000"/>
          <w:sz w:val="20"/>
          <w:lang w:eastAsia="ru-RU"/>
        </w:rPr>
        <w:t>Нижнетабынская</w:t>
      </w:r>
      <w:r w:rsidRPr="00063D1C">
        <w:rPr>
          <w:rFonts w:ascii="Times New Roman" w:eastAsia="Times New Roman" w:hAnsi="Times New Roman" w:cs="Times New Roman"/>
          <w:color w:val="000000"/>
          <w:sz w:val="20"/>
          <w:lang w:eastAsia="ru-RU"/>
        </w:rPr>
        <w:t xml:space="preserve"> школа-интернат</w:t>
      </w:r>
      <w:r w:rsidR="00C577BC">
        <w:rPr>
          <w:rFonts w:ascii="Times New Roman" w:eastAsia="Times New Roman" w:hAnsi="Times New Roman" w:cs="Times New Roman"/>
          <w:color w:val="000000"/>
          <w:sz w:val="20"/>
          <w:lang w:eastAsia="ru-RU"/>
        </w:rPr>
        <w:t xml:space="preserve"> для детей с ОВЗ</w:t>
      </w:r>
      <w:r w:rsidRPr="00063D1C">
        <w:rPr>
          <w:rFonts w:ascii="Times New Roman" w:eastAsia="Times New Roman" w:hAnsi="Times New Roman" w:cs="Times New Roman"/>
          <w:color w:val="000000"/>
          <w:sz w:val="20"/>
          <w:lang w:eastAsia="ru-RU"/>
        </w:rPr>
        <w:t xml:space="preserve">».  </w:t>
      </w:r>
    </w:p>
    <w:p w:rsidR="004F4751" w:rsidRDefault="00063D1C" w:rsidP="00063D1C">
      <w:pPr>
        <w:spacing w:after="5" w:line="270" w:lineRule="auto"/>
        <w:ind w:left="19" w:hanging="10"/>
        <w:jc w:val="both"/>
        <w:rPr>
          <w:rFonts w:ascii="Times New Roman" w:eastAsia="Times New Roman" w:hAnsi="Times New Roman" w:cs="Times New Roman"/>
          <w:color w:val="000000"/>
          <w:sz w:val="20"/>
          <w:lang w:eastAsia="ru-RU"/>
        </w:rPr>
      </w:pPr>
      <w:r w:rsidRPr="00063D1C">
        <w:rPr>
          <w:rFonts w:ascii="Times New Roman" w:eastAsia="Times New Roman" w:hAnsi="Times New Roman" w:cs="Times New Roman"/>
          <w:color w:val="000000"/>
          <w:sz w:val="20"/>
          <w:lang w:eastAsia="ru-RU"/>
        </w:rPr>
        <w:t xml:space="preserve">Язык образования_____________________________________________________________.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Государственный язык республики Российской Федерации__________________________.  </w:t>
      </w:r>
    </w:p>
    <w:p w:rsidR="004F4751" w:rsidRDefault="00C577BC" w:rsidP="00C577BC">
      <w:pPr>
        <w:spacing w:after="5" w:line="270" w:lineRule="auto"/>
        <w:ind w:left="19" w:hanging="10"/>
        <w:jc w:val="both"/>
        <w:rPr>
          <w:rFonts w:ascii="Times New Roman" w:eastAsia="Times New Roman" w:hAnsi="Times New Roman" w:cs="Times New Roman"/>
          <w:color w:val="000000"/>
          <w:sz w:val="20"/>
          <w:lang w:eastAsia="ru-RU"/>
        </w:rPr>
      </w:pPr>
      <w:r>
        <w:rPr>
          <w:rFonts w:ascii="Times New Roman" w:eastAsia="Times New Roman" w:hAnsi="Times New Roman" w:cs="Times New Roman"/>
          <w:color w:val="000000"/>
          <w:sz w:val="20"/>
          <w:lang w:eastAsia="ru-RU"/>
        </w:rPr>
        <w:t xml:space="preserve">В качестве </w:t>
      </w:r>
      <w:r w:rsidR="00063D1C" w:rsidRPr="00063D1C">
        <w:rPr>
          <w:rFonts w:ascii="Times New Roman" w:eastAsia="Times New Roman" w:hAnsi="Times New Roman" w:cs="Times New Roman"/>
          <w:color w:val="000000"/>
          <w:sz w:val="20"/>
          <w:lang w:eastAsia="ru-RU"/>
        </w:rPr>
        <w:t>родного языка из числа языков народов Российской Федерации в пределах</w:t>
      </w:r>
      <w:r>
        <w:rPr>
          <w:rFonts w:ascii="Times New Roman" w:eastAsia="Times New Roman" w:hAnsi="Times New Roman" w:cs="Times New Roman"/>
          <w:color w:val="000000"/>
          <w:sz w:val="20"/>
          <w:lang w:eastAsia="ru-RU"/>
        </w:rPr>
        <w:t xml:space="preserve"> возможностей, предо</w:t>
      </w:r>
      <w:r w:rsidR="004F4751">
        <w:rPr>
          <w:rFonts w:ascii="Times New Roman" w:eastAsia="Times New Roman" w:hAnsi="Times New Roman" w:cs="Times New Roman"/>
          <w:color w:val="000000"/>
          <w:sz w:val="20"/>
          <w:lang w:eastAsia="ru-RU"/>
        </w:rPr>
        <w:t>-</w:t>
      </w:r>
    </w:p>
    <w:p w:rsidR="00063D1C" w:rsidRPr="00063D1C" w:rsidRDefault="00C577BC" w:rsidP="00C577BC">
      <w:pPr>
        <w:spacing w:after="5" w:line="270" w:lineRule="auto"/>
        <w:ind w:left="19" w:hanging="10"/>
        <w:jc w:val="both"/>
        <w:rPr>
          <w:rFonts w:ascii="Times New Roman" w:eastAsia="Times New Roman" w:hAnsi="Times New Roman" w:cs="Times New Roman"/>
          <w:color w:val="000000"/>
          <w:sz w:val="24"/>
          <w:lang w:eastAsia="ru-RU"/>
        </w:rPr>
      </w:pPr>
      <w:r>
        <w:rPr>
          <w:rFonts w:ascii="Times New Roman" w:eastAsia="Times New Roman" w:hAnsi="Times New Roman" w:cs="Times New Roman"/>
          <w:color w:val="000000"/>
          <w:sz w:val="20"/>
          <w:lang w:eastAsia="ru-RU"/>
        </w:rPr>
        <w:t xml:space="preserve">ставляемых ГБОУ </w:t>
      </w:r>
      <w:r w:rsidR="00063D1C" w:rsidRPr="00063D1C">
        <w:rPr>
          <w:rFonts w:ascii="Times New Roman" w:eastAsia="Times New Roman" w:hAnsi="Times New Roman" w:cs="Times New Roman"/>
          <w:color w:val="000000"/>
          <w:sz w:val="20"/>
          <w:lang w:eastAsia="ru-RU"/>
        </w:rPr>
        <w:t>«</w:t>
      </w:r>
      <w:r>
        <w:rPr>
          <w:rFonts w:ascii="Times New Roman" w:eastAsia="Times New Roman" w:hAnsi="Times New Roman" w:cs="Times New Roman"/>
          <w:color w:val="000000"/>
          <w:sz w:val="20"/>
          <w:lang w:eastAsia="ru-RU"/>
        </w:rPr>
        <w:t xml:space="preserve">Нижнетабынская </w:t>
      </w:r>
      <w:r w:rsidR="00063D1C" w:rsidRPr="00063D1C">
        <w:rPr>
          <w:rFonts w:ascii="Times New Roman" w:eastAsia="Times New Roman" w:hAnsi="Times New Roman" w:cs="Times New Roman"/>
          <w:color w:val="000000"/>
          <w:sz w:val="20"/>
          <w:lang w:eastAsia="ru-RU"/>
        </w:rPr>
        <w:t>школа-интернат</w:t>
      </w:r>
      <w:r>
        <w:rPr>
          <w:rFonts w:ascii="Times New Roman" w:eastAsia="Times New Roman" w:hAnsi="Times New Roman" w:cs="Times New Roman"/>
          <w:color w:val="000000"/>
          <w:sz w:val="20"/>
          <w:lang w:eastAsia="ru-RU"/>
        </w:rPr>
        <w:t xml:space="preserve"> для детей с ОВЗ», выбираю для </w:t>
      </w:r>
      <w:r w:rsidR="00063D1C" w:rsidRPr="00063D1C">
        <w:rPr>
          <w:rFonts w:ascii="Times New Roman" w:eastAsia="Times New Roman" w:hAnsi="Times New Roman" w:cs="Times New Roman"/>
          <w:color w:val="000000"/>
          <w:sz w:val="20"/>
          <w:lang w:eastAsia="ru-RU"/>
        </w:rPr>
        <w:t xml:space="preserve">изучения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____________________________________________________________</w:t>
      </w:r>
      <w:r w:rsidR="00C577BC">
        <w:rPr>
          <w:rFonts w:ascii="Times New Roman" w:eastAsia="Times New Roman" w:hAnsi="Times New Roman" w:cs="Times New Roman"/>
          <w:color w:val="000000"/>
          <w:sz w:val="20"/>
          <w:lang w:eastAsia="ru-RU"/>
        </w:rPr>
        <w:t xml:space="preserve"> </w:t>
      </w:r>
      <w:r w:rsidRPr="00063D1C">
        <w:rPr>
          <w:rFonts w:ascii="Times New Roman" w:eastAsia="Times New Roman" w:hAnsi="Times New Roman" w:cs="Times New Roman"/>
          <w:color w:val="000000"/>
          <w:sz w:val="20"/>
          <w:lang w:eastAsia="ru-RU"/>
        </w:rPr>
        <w:t xml:space="preserve">язык.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______________                                                                             _________________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(дата)                                                                                                                            (подпись)                                                  </w:t>
      </w:r>
    </w:p>
    <w:p w:rsidR="00063D1C" w:rsidRPr="00063D1C" w:rsidRDefault="00063D1C" w:rsidP="00063D1C">
      <w:pPr>
        <w:spacing w:after="27" w:line="297" w:lineRule="auto"/>
        <w:ind w:left="286" w:right="282" w:firstLine="4"/>
        <w:jc w:val="both"/>
        <w:rPr>
          <w:rFonts w:ascii="Times New Roman" w:eastAsia="Times New Roman" w:hAnsi="Times New Roman" w:cs="Times New Roman"/>
          <w:color w:val="000000"/>
          <w:sz w:val="24"/>
          <w:lang w:eastAsia="ru-RU"/>
        </w:rPr>
        <w:sectPr w:rsidR="00063D1C" w:rsidRPr="00063D1C">
          <w:type w:val="continuous"/>
          <w:pgSz w:w="11904" w:h="16838"/>
          <w:pgMar w:top="1440" w:right="923" w:bottom="1433" w:left="1133" w:header="720" w:footer="720" w:gutter="0"/>
          <w:cols w:space="720"/>
        </w:sectPr>
      </w:pP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lastRenderedPageBreak/>
        <w:t>С уставом ГБОУ «</w:t>
      </w:r>
      <w:r w:rsidR="00C577BC">
        <w:rPr>
          <w:rFonts w:ascii="Times New Roman" w:eastAsia="Times New Roman" w:hAnsi="Times New Roman" w:cs="Times New Roman"/>
          <w:color w:val="000000"/>
          <w:sz w:val="20"/>
          <w:lang w:eastAsia="ru-RU"/>
        </w:rPr>
        <w:t>Нижнетабынская</w:t>
      </w:r>
      <w:r w:rsidRPr="00063D1C">
        <w:rPr>
          <w:rFonts w:ascii="Times New Roman" w:eastAsia="Times New Roman" w:hAnsi="Times New Roman" w:cs="Times New Roman"/>
          <w:color w:val="000000"/>
          <w:sz w:val="20"/>
          <w:lang w:eastAsia="ru-RU"/>
        </w:rPr>
        <w:t xml:space="preserve"> школа-интернат</w:t>
      </w:r>
      <w:r w:rsidR="00C577BC">
        <w:rPr>
          <w:rFonts w:ascii="Times New Roman" w:eastAsia="Times New Roman" w:hAnsi="Times New Roman" w:cs="Times New Roman"/>
          <w:color w:val="000000"/>
          <w:sz w:val="20"/>
          <w:lang w:eastAsia="ru-RU"/>
        </w:rPr>
        <w:t xml:space="preserve"> для детей с ОВЗ</w:t>
      </w:r>
      <w:r w:rsidRPr="00063D1C">
        <w:rPr>
          <w:rFonts w:ascii="Times New Roman" w:eastAsia="Times New Roman" w:hAnsi="Times New Roman" w:cs="Times New Roman"/>
          <w:color w:val="000000"/>
          <w:sz w:val="20"/>
          <w:lang w:eastAsia="ru-RU"/>
        </w:rPr>
        <w:t xml:space="preserve">», лицензией на осуществление образовательной </w:t>
      </w:r>
      <w:r w:rsidR="00C577BC" w:rsidRPr="00063D1C">
        <w:rPr>
          <w:rFonts w:ascii="Times New Roman" w:eastAsia="Times New Roman" w:hAnsi="Times New Roman" w:cs="Times New Roman"/>
          <w:color w:val="000000"/>
          <w:sz w:val="20"/>
          <w:lang w:eastAsia="ru-RU"/>
        </w:rPr>
        <w:t>деятельности, образовательными</w:t>
      </w:r>
      <w:r w:rsidRPr="00063D1C">
        <w:rPr>
          <w:rFonts w:ascii="Times New Roman" w:eastAsia="Times New Roman" w:hAnsi="Times New Roman" w:cs="Times New Roman"/>
          <w:color w:val="000000"/>
          <w:sz w:val="20"/>
          <w:lang w:eastAsia="ru-RU"/>
        </w:rPr>
        <w:t xml:space="preserve"> программами, реализуемыми в ГБОУ «</w:t>
      </w:r>
      <w:r w:rsidR="00C577BC">
        <w:rPr>
          <w:rFonts w:ascii="Times New Roman" w:eastAsia="Times New Roman" w:hAnsi="Times New Roman" w:cs="Times New Roman"/>
          <w:color w:val="000000"/>
          <w:sz w:val="20"/>
          <w:lang w:eastAsia="ru-RU"/>
        </w:rPr>
        <w:t>Нижнетабынская</w:t>
      </w:r>
      <w:r w:rsidRPr="00063D1C">
        <w:rPr>
          <w:rFonts w:ascii="Times New Roman" w:eastAsia="Times New Roman" w:hAnsi="Times New Roman" w:cs="Times New Roman"/>
          <w:color w:val="000000"/>
          <w:sz w:val="20"/>
          <w:lang w:eastAsia="ru-RU"/>
        </w:rPr>
        <w:t xml:space="preserve"> школа-интернат</w:t>
      </w:r>
      <w:r w:rsidR="00C577BC">
        <w:rPr>
          <w:rFonts w:ascii="Times New Roman" w:eastAsia="Times New Roman" w:hAnsi="Times New Roman" w:cs="Times New Roman"/>
          <w:color w:val="000000"/>
          <w:sz w:val="20"/>
          <w:lang w:eastAsia="ru-RU"/>
        </w:rPr>
        <w:t xml:space="preserve"> для детей с ОВЗ</w:t>
      </w:r>
      <w:r w:rsidRPr="00063D1C">
        <w:rPr>
          <w:rFonts w:ascii="Times New Roman" w:eastAsia="Times New Roman" w:hAnsi="Times New Roman" w:cs="Times New Roman"/>
          <w:color w:val="000000"/>
          <w:sz w:val="20"/>
          <w:lang w:eastAsia="ru-RU"/>
        </w:rPr>
        <w:t xml:space="preserve">» и другими документами, локальными актами, регламентирующими организацию и осуществление образовательной деятельности, права и обязанности обучающихся, ознакомлен(а).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_______________                                                                                                                         _________________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(дата)                                                                                                                                           (подпись)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Согласен(на) на обработку моих персональных данных заявителя и персональных данных  ребенка в порядке, установленном Федеральным законом от 27.07.2006 №152-ФЗ «О персональных данных», в целях обеспечения обучения ребенка/моего обучения, как в бумажном, так и в электронном виде.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_______________                                                                                                                        _________________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(дата)                                                                                                                                          (подпись)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Согласен(на) на размещение информации о ребенке/обо мне (фамилия, имя, отчество (при наличии) фото- и видеоматериалы) на официальных интернет-каналах и порталах, в том числе на сайте ГБОУ «</w:t>
      </w:r>
      <w:r w:rsidR="00C577BC">
        <w:rPr>
          <w:rFonts w:ascii="Times New Roman" w:eastAsia="Times New Roman" w:hAnsi="Times New Roman" w:cs="Times New Roman"/>
          <w:color w:val="000000"/>
          <w:sz w:val="20"/>
          <w:lang w:eastAsia="ru-RU"/>
        </w:rPr>
        <w:t>Нижнетабынская</w:t>
      </w:r>
      <w:r w:rsidRPr="00063D1C">
        <w:rPr>
          <w:rFonts w:ascii="Times New Roman" w:eastAsia="Times New Roman" w:hAnsi="Times New Roman" w:cs="Times New Roman"/>
          <w:color w:val="000000"/>
          <w:sz w:val="20"/>
          <w:lang w:eastAsia="ru-RU"/>
        </w:rPr>
        <w:t xml:space="preserve"> школа-интернат</w:t>
      </w:r>
      <w:r w:rsidR="00C577BC">
        <w:rPr>
          <w:rFonts w:ascii="Times New Roman" w:eastAsia="Times New Roman" w:hAnsi="Times New Roman" w:cs="Times New Roman"/>
          <w:color w:val="000000"/>
          <w:sz w:val="20"/>
          <w:lang w:eastAsia="ru-RU"/>
        </w:rPr>
        <w:t xml:space="preserve"> для детей с ОВЗ</w:t>
      </w:r>
      <w:r w:rsidRPr="00063D1C">
        <w:rPr>
          <w:rFonts w:ascii="Times New Roman" w:eastAsia="Times New Roman" w:hAnsi="Times New Roman" w:cs="Times New Roman"/>
          <w:color w:val="000000"/>
          <w:sz w:val="20"/>
          <w:lang w:eastAsia="ru-RU"/>
        </w:rPr>
        <w:t xml:space="preserve">».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_______________                                                                                                                       _________________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(дата)                                                                                                                                    (подпись)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Дополнительные сведения в отношении ребенка/поступающего: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Медицинский полис №______________________выдан_____________________________г.  </w:t>
      </w:r>
    </w:p>
    <w:p w:rsidR="00063D1C" w:rsidRPr="00063D1C" w:rsidRDefault="006D1C42" w:rsidP="00063D1C">
      <w:pPr>
        <w:tabs>
          <w:tab w:val="center" w:pos="2896"/>
          <w:tab w:val="center" w:pos="5518"/>
          <w:tab w:val="center" w:pos="7960"/>
        </w:tabs>
        <w:spacing w:after="5" w:line="270" w:lineRule="auto"/>
        <w:rPr>
          <w:rFonts w:ascii="Times New Roman" w:eastAsia="Times New Roman" w:hAnsi="Times New Roman" w:cs="Times New Roman"/>
          <w:color w:val="000000"/>
          <w:sz w:val="24"/>
          <w:lang w:eastAsia="ru-RU"/>
        </w:rPr>
      </w:pPr>
      <w:r>
        <w:rPr>
          <w:rFonts w:ascii="Times New Roman" w:eastAsia="Times New Roman" w:hAnsi="Times New Roman" w:cs="Times New Roman"/>
          <w:color w:val="000000"/>
          <w:sz w:val="20"/>
          <w:lang w:eastAsia="ru-RU"/>
        </w:rPr>
        <w:t>Страховое свидетельство государственного пенсионного</w:t>
      </w:r>
      <w:r w:rsidR="00063D1C" w:rsidRPr="00063D1C">
        <w:rPr>
          <w:rFonts w:ascii="Times New Roman" w:eastAsia="Times New Roman" w:hAnsi="Times New Roman" w:cs="Times New Roman"/>
          <w:color w:val="000000"/>
          <w:sz w:val="20"/>
          <w:lang w:eastAsia="ru-RU"/>
        </w:rPr>
        <w:t xml:space="preserve">  </w:t>
      </w:r>
      <w:r w:rsidR="00063D1C" w:rsidRPr="00063D1C">
        <w:rPr>
          <w:rFonts w:ascii="Times New Roman" w:eastAsia="Times New Roman" w:hAnsi="Times New Roman" w:cs="Times New Roman"/>
          <w:color w:val="000000"/>
          <w:sz w:val="20"/>
          <w:lang w:eastAsia="ru-RU"/>
        </w:rPr>
        <w:tab/>
        <w:t xml:space="preserve">страхования №__________________.  </w:t>
      </w:r>
    </w:p>
    <w:p w:rsidR="00063D1C" w:rsidRPr="00063D1C" w:rsidRDefault="00063D1C" w:rsidP="006D1C42">
      <w:pPr>
        <w:spacing w:after="2" w:line="257" w:lineRule="auto"/>
        <w:ind w:left="9" w:hanging="10"/>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Дополнительные сведения о родителях (место работы, должность, раб.телефон, сот.телефон):  мать/усыновитель/опекун_______________________________________________________ _____________________________________________________________________________, отец/усыновитель/опекун________________________________________________________ _____________________________________________________________________________.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___________                                                                                                                              _________________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(дата)                                                                                                                                            (подпись)  </w:t>
      </w:r>
    </w:p>
    <w:p w:rsidR="00063D1C" w:rsidRPr="00063D1C" w:rsidRDefault="00063D1C" w:rsidP="00063D1C">
      <w:pPr>
        <w:spacing w:after="20"/>
        <w:ind w:left="14"/>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Регистрационный номер заявления_____________________  </w:t>
      </w:r>
    </w:p>
    <w:p w:rsidR="00063D1C" w:rsidRPr="00063D1C" w:rsidRDefault="00063D1C" w:rsidP="00063D1C">
      <w:pPr>
        <w:spacing w:after="20"/>
        <w:ind w:left="14"/>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w:t>
      </w:r>
    </w:p>
    <w:p w:rsidR="00063D1C" w:rsidRPr="00063D1C" w:rsidRDefault="00063D1C" w:rsidP="00063D1C">
      <w:pPr>
        <w:spacing w:after="5"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Дата регистрации заявления «____»_______________20_____г.  </w:t>
      </w:r>
    </w:p>
    <w:p w:rsidR="00063D1C" w:rsidRPr="00063D1C" w:rsidRDefault="00063D1C" w:rsidP="00063D1C">
      <w:pPr>
        <w:spacing w:after="0"/>
        <w:ind w:left="14"/>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w:t>
      </w:r>
    </w:p>
    <w:p w:rsidR="006D1C42" w:rsidRDefault="00063D1C" w:rsidP="00063D1C">
      <w:pPr>
        <w:spacing w:after="5" w:line="270" w:lineRule="auto"/>
        <w:ind w:left="19" w:right="1328" w:hanging="10"/>
        <w:jc w:val="both"/>
        <w:rPr>
          <w:rFonts w:ascii="Times New Roman" w:eastAsia="Times New Roman" w:hAnsi="Times New Roman" w:cs="Times New Roman"/>
          <w:color w:val="000000"/>
          <w:sz w:val="20"/>
          <w:lang w:eastAsia="ru-RU"/>
        </w:rPr>
      </w:pPr>
      <w:r w:rsidRPr="00063D1C">
        <w:rPr>
          <w:rFonts w:ascii="Times New Roman" w:eastAsia="Times New Roman" w:hAnsi="Times New Roman" w:cs="Times New Roman"/>
          <w:color w:val="000000"/>
          <w:sz w:val="20"/>
          <w:lang w:eastAsia="ru-RU"/>
        </w:rPr>
        <w:t xml:space="preserve">_______________/_____________________________________________________________ </w:t>
      </w:r>
    </w:p>
    <w:p w:rsidR="00063D1C" w:rsidRPr="00063D1C" w:rsidRDefault="00063D1C" w:rsidP="006D1C42">
      <w:pPr>
        <w:spacing w:after="5" w:line="270" w:lineRule="auto"/>
        <w:ind w:left="19" w:right="1328"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 (подпись должностного лица, принявшего заявление)  </w:t>
      </w:r>
    </w:p>
    <w:p w:rsidR="006D1C42" w:rsidRDefault="006D1C42" w:rsidP="00063D1C">
      <w:pPr>
        <w:spacing w:after="73"/>
        <w:ind w:left="24"/>
        <w:rPr>
          <w:rFonts w:ascii="Times New Roman" w:eastAsia="Times New Roman" w:hAnsi="Times New Roman" w:cs="Times New Roman"/>
          <w:b/>
          <w:color w:val="000000"/>
          <w:sz w:val="20"/>
          <w:lang w:eastAsia="ru-RU"/>
        </w:rPr>
      </w:pPr>
    </w:p>
    <w:p w:rsidR="00063D1C" w:rsidRPr="00063D1C" w:rsidRDefault="00063D1C" w:rsidP="00063D1C">
      <w:pPr>
        <w:spacing w:after="73"/>
        <w:ind w:left="24"/>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b/>
          <w:color w:val="000000"/>
          <w:sz w:val="20"/>
          <w:lang w:eastAsia="ru-RU"/>
        </w:rPr>
        <w:t xml:space="preserve">При подаче настоящего заявления предъявлены: </w:t>
      </w:r>
      <w:r w:rsidRPr="00063D1C">
        <w:rPr>
          <w:rFonts w:ascii="Times New Roman" w:eastAsia="Times New Roman" w:hAnsi="Times New Roman" w:cs="Times New Roman"/>
          <w:color w:val="000000"/>
          <w:sz w:val="24"/>
          <w:lang w:eastAsia="ru-RU"/>
        </w:rPr>
        <w:t xml:space="preserve"> </w:t>
      </w:r>
    </w:p>
    <w:p w:rsidR="00063D1C" w:rsidRPr="00063D1C" w:rsidRDefault="00063D1C" w:rsidP="00063D1C">
      <w:pPr>
        <w:spacing w:after="34" w:line="265" w:lineRule="auto"/>
        <w:ind w:left="9" w:hanging="10"/>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18"/>
          <w:lang w:eastAsia="ru-RU"/>
        </w:rPr>
        <w:t xml:space="preserve">1.Оригинал документа, удостоверяющего личность родителя (законного представителя) ребенка </w:t>
      </w:r>
      <w:r w:rsidRPr="00063D1C">
        <w:rPr>
          <w:rFonts w:ascii="Times New Roman" w:eastAsia="Times New Roman" w:hAnsi="Times New Roman" w:cs="Times New Roman"/>
          <w:color w:val="000000"/>
          <w:sz w:val="24"/>
          <w:lang w:eastAsia="ru-RU"/>
        </w:rPr>
        <w:t xml:space="preserve"> </w:t>
      </w:r>
    </w:p>
    <w:p w:rsidR="00063D1C" w:rsidRPr="00063D1C" w:rsidRDefault="00063D1C" w:rsidP="00063D1C">
      <w:pPr>
        <w:spacing w:after="34" w:line="265" w:lineRule="auto"/>
        <w:ind w:left="9" w:hanging="10"/>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18"/>
          <w:lang w:eastAsia="ru-RU"/>
        </w:rPr>
        <w:t xml:space="preserve">2. При зачислении ребенка в первый класс: </w:t>
      </w:r>
      <w:r w:rsidRPr="00063D1C">
        <w:rPr>
          <w:rFonts w:ascii="Times New Roman" w:eastAsia="Times New Roman" w:hAnsi="Times New Roman" w:cs="Times New Roman"/>
          <w:color w:val="000000"/>
          <w:sz w:val="24"/>
          <w:lang w:eastAsia="ru-RU"/>
        </w:rPr>
        <w:t xml:space="preserve"> </w:t>
      </w:r>
    </w:p>
    <w:p w:rsidR="00063D1C" w:rsidRPr="00063D1C" w:rsidRDefault="00063D1C" w:rsidP="00063D1C">
      <w:pPr>
        <w:numPr>
          <w:ilvl w:val="0"/>
          <w:numId w:val="14"/>
        </w:numPr>
        <w:spacing w:after="34" w:line="265" w:lineRule="auto"/>
        <w:ind w:right="282" w:hanging="154"/>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18"/>
          <w:lang w:eastAsia="ru-RU"/>
        </w:rPr>
        <w:t xml:space="preserve">заключение психолого-медико-педагогической комиссии </w:t>
      </w:r>
      <w:r w:rsidRPr="00063D1C">
        <w:rPr>
          <w:rFonts w:ascii="Times New Roman" w:eastAsia="Times New Roman" w:hAnsi="Times New Roman" w:cs="Times New Roman"/>
          <w:color w:val="000000"/>
          <w:sz w:val="24"/>
          <w:lang w:eastAsia="ru-RU"/>
        </w:rPr>
        <w:t xml:space="preserve"> </w:t>
      </w:r>
    </w:p>
    <w:p w:rsidR="00063D1C" w:rsidRPr="00063D1C" w:rsidRDefault="00063D1C" w:rsidP="00063D1C">
      <w:pPr>
        <w:numPr>
          <w:ilvl w:val="0"/>
          <w:numId w:val="14"/>
        </w:numPr>
        <w:spacing w:after="34" w:line="265" w:lineRule="auto"/>
        <w:ind w:right="282" w:hanging="154"/>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18"/>
          <w:lang w:eastAsia="ru-RU"/>
        </w:rPr>
        <w:t xml:space="preserve">оригинал свидетельства о рождении ребенка </w:t>
      </w:r>
      <w:r w:rsidRPr="00063D1C">
        <w:rPr>
          <w:rFonts w:ascii="Times New Roman" w:eastAsia="Times New Roman" w:hAnsi="Times New Roman" w:cs="Times New Roman"/>
          <w:color w:val="000000"/>
          <w:sz w:val="24"/>
          <w:lang w:eastAsia="ru-RU"/>
        </w:rPr>
        <w:t xml:space="preserve"> </w:t>
      </w:r>
    </w:p>
    <w:p w:rsidR="00B60EB3" w:rsidRDefault="00063D1C" w:rsidP="00063D1C">
      <w:pPr>
        <w:numPr>
          <w:ilvl w:val="0"/>
          <w:numId w:val="14"/>
        </w:numPr>
        <w:spacing w:after="34" w:line="265" w:lineRule="auto"/>
        <w:ind w:right="282" w:hanging="154"/>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18"/>
          <w:lang w:eastAsia="ru-RU"/>
        </w:rPr>
        <w:t xml:space="preserve">свидетельство о регистрации ребенка по месту жительства (или по месту пребывания на закрепленной территории) </w:t>
      </w:r>
      <w:r w:rsidRPr="00063D1C">
        <w:rPr>
          <w:rFonts w:ascii="Times New Roman" w:eastAsia="Times New Roman" w:hAnsi="Times New Roman" w:cs="Times New Roman"/>
          <w:color w:val="000000"/>
          <w:sz w:val="24"/>
          <w:lang w:eastAsia="ru-RU"/>
        </w:rPr>
        <w:t xml:space="preserve"> </w:t>
      </w:r>
    </w:p>
    <w:p w:rsidR="00B60EB3" w:rsidRDefault="00063D1C" w:rsidP="00B60EB3">
      <w:pPr>
        <w:spacing w:after="34" w:line="265" w:lineRule="auto"/>
        <w:ind w:right="282"/>
        <w:jc w:val="both"/>
        <w:rPr>
          <w:rFonts w:ascii="Times New Roman" w:eastAsia="Times New Roman" w:hAnsi="Times New Roman" w:cs="Times New Roman"/>
          <w:color w:val="000000"/>
          <w:sz w:val="18"/>
          <w:lang w:eastAsia="ru-RU"/>
        </w:rPr>
      </w:pPr>
      <w:r w:rsidRPr="00063D1C">
        <w:rPr>
          <w:rFonts w:ascii="Times New Roman" w:eastAsia="Times New Roman" w:hAnsi="Times New Roman" w:cs="Times New Roman"/>
          <w:color w:val="000000"/>
          <w:sz w:val="18"/>
          <w:lang w:eastAsia="ru-RU"/>
        </w:rPr>
        <w:t xml:space="preserve">3.Для детей, не проживающих на закрепленной территории при зачислении ребенка в первый класс: </w:t>
      </w:r>
    </w:p>
    <w:p w:rsidR="00063D1C" w:rsidRPr="00063D1C" w:rsidRDefault="00063D1C" w:rsidP="00B60EB3">
      <w:pPr>
        <w:spacing w:after="34" w:line="265" w:lineRule="auto"/>
        <w:ind w:right="282"/>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 </w:t>
      </w:r>
      <w:r w:rsidRPr="00063D1C">
        <w:rPr>
          <w:rFonts w:ascii="Times New Roman" w:eastAsia="Times New Roman" w:hAnsi="Times New Roman" w:cs="Times New Roman"/>
          <w:color w:val="000000"/>
          <w:sz w:val="18"/>
          <w:lang w:eastAsia="ru-RU"/>
        </w:rPr>
        <w:t>-</w:t>
      </w:r>
      <w:r w:rsidRPr="00063D1C">
        <w:rPr>
          <w:rFonts w:ascii="Arial" w:eastAsia="Arial" w:hAnsi="Arial" w:cs="Arial"/>
          <w:color w:val="000000"/>
          <w:sz w:val="18"/>
          <w:lang w:eastAsia="ru-RU"/>
        </w:rPr>
        <w:t xml:space="preserve"> </w:t>
      </w:r>
      <w:r w:rsidRPr="00063D1C">
        <w:rPr>
          <w:rFonts w:ascii="Times New Roman" w:eastAsia="Times New Roman" w:hAnsi="Times New Roman" w:cs="Times New Roman"/>
          <w:color w:val="000000"/>
          <w:sz w:val="18"/>
          <w:lang w:eastAsia="ru-RU"/>
        </w:rPr>
        <w:t xml:space="preserve">заключение психолого-медико-педагогической комиссии </w:t>
      </w:r>
      <w:r w:rsidRPr="00063D1C">
        <w:rPr>
          <w:rFonts w:ascii="Times New Roman" w:eastAsia="Times New Roman" w:hAnsi="Times New Roman" w:cs="Times New Roman"/>
          <w:color w:val="000000"/>
          <w:sz w:val="24"/>
          <w:lang w:eastAsia="ru-RU"/>
        </w:rPr>
        <w:t xml:space="preserve"> </w:t>
      </w:r>
    </w:p>
    <w:p w:rsidR="00063D1C" w:rsidRPr="00063D1C" w:rsidRDefault="00063D1C" w:rsidP="00063D1C">
      <w:pPr>
        <w:numPr>
          <w:ilvl w:val="0"/>
          <w:numId w:val="14"/>
        </w:numPr>
        <w:spacing w:after="34" w:line="265" w:lineRule="auto"/>
        <w:ind w:right="282" w:hanging="154"/>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18"/>
          <w:lang w:eastAsia="ru-RU"/>
        </w:rPr>
        <w:t xml:space="preserve">оригинал свидетельства о рождении ребенка </w:t>
      </w:r>
      <w:r w:rsidRPr="00063D1C">
        <w:rPr>
          <w:rFonts w:ascii="Times New Roman" w:eastAsia="Times New Roman" w:hAnsi="Times New Roman" w:cs="Times New Roman"/>
          <w:color w:val="000000"/>
          <w:sz w:val="24"/>
          <w:lang w:eastAsia="ru-RU"/>
        </w:rPr>
        <w:t xml:space="preserve"> </w:t>
      </w:r>
    </w:p>
    <w:p w:rsidR="00063D1C" w:rsidRPr="00063D1C" w:rsidRDefault="00063D1C" w:rsidP="00063D1C">
      <w:pPr>
        <w:spacing w:after="34" w:line="265" w:lineRule="auto"/>
        <w:ind w:left="9" w:hanging="10"/>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18"/>
          <w:lang w:eastAsia="ru-RU"/>
        </w:rPr>
        <w:t xml:space="preserve">4.Для детей, являющихся иностранными гражданами или лицами без гражданства: </w:t>
      </w:r>
      <w:r w:rsidRPr="00063D1C">
        <w:rPr>
          <w:rFonts w:ascii="Times New Roman" w:eastAsia="Times New Roman" w:hAnsi="Times New Roman" w:cs="Times New Roman"/>
          <w:color w:val="000000"/>
          <w:sz w:val="24"/>
          <w:lang w:eastAsia="ru-RU"/>
        </w:rPr>
        <w:t xml:space="preserve"> </w:t>
      </w:r>
    </w:p>
    <w:p w:rsidR="00063D1C" w:rsidRPr="00063D1C" w:rsidRDefault="00063D1C" w:rsidP="00063D1C">
      <w:pPr>
        <w:numPr>
          <w:ilvl w:val="0"/>
          <w:numId w:val="14"/>
        </w:numPr>
        <w:spacing w:after="34" w:line="265" w:lineRule="auto"/>
        <w:ind w:right="282" w:hanging="154"/>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18"/>
          <w:lang w:eastAsia="ru-RU"/>
        </w:rPr>
        <w:t xml:space="preserve">заключение психолого-медико-педагогической комиссии </w:t>
      </w:r>
      <w:r w:rsidRPr="00063D1C">
        <w:rPr>
          <w:rFonts w:ascii="Times New Roman" w:eastAsia="Times New Roman" w:hAnsi="Times New Roman" w:cs="Times New Roman"/>
          <w:color w:val="000000"/>
          <w:sz w:val="24"/>
          <w:lang w:eastAsia="ru-RU"/>
        </w:rPr>
        <w:t xml:space="preserve"> </w:t>
      </w:r>
    </w:p>
    <w:p w:rsidR="00063D1C" w:rsidRPr="00063D1C" w:rsidRDefault="00063D1C" w:rsidP="00063D1C">
      <w:pPr>
        <w:numPr>
          <w:ilvl w:val="0"/>
          <w:numId w:val="14"/>
        </w:numPr>
        <w:spacing w:after="34" w:line="265" w:lineRule="auto"/>
        <w:ind w:right="282" w:hanging="154"/>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18"/>
          <w:lang w:eastAsia="ru-RU"/>
        </w:rPr>
        <w:t xml:space="preserve">документ, подтверждающий родство заявителя (или законность представления прав ребенка) </w:t>
      </w:r>
      <w:r w:rsidRPr="00063D1C">
        <w:rPr>
          <w:rFonts w:ascii="Times New Roman" w:eastAsia="Times New Roman" w:hAnsi="Times New Roman" w:cs="Times New Roman"/>
          <w:color w:val="000000"/>
          <w:sz w:val="24"/>
          <w:lang w:eastAsia="ru-RU"/>
        </w:rPr>
        <w:t xml:space="preserve"> </w:t>
      </w:r>
    </w:p>
    <w:p w:rsidR="00063D1C" w:rsidRPr="00063D1C" w:rsidRDefault="00063D1C" w:rsidP="00063D1C">
      <w:pPr>
        <w:numPr>
          <w:ilvl w:val="0"/>
          <w:numId w:val="14"/>
        </w:numPr>
        <w:spacing w:after="34" w:line="265" w:lineRule="auto"/>
        <w:ind w:right="282" w:hanging="154"/>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18"/>
          <w:lang w:eastAsia="ru-RU"/>
        </w:rPr>
        <w:t xml:space="preserve">документ, подтверждающий право заявителя на пребывание в Российской Федерации </w:t>
      </w:r>
      <w:r w:rsidRPr="00063D1C">
        <w:rPr>
          <w:rFonts w:ascii="Times New Roman" w:eastAsia="Times New Roman" w:hAnsi="Times New Roman" w:cs="Times New Roman"/>
          <w:color w:val="000000"/>
          <w:sz w:val="24"/>
          <w:lang w:eastAsia="ru-RU"/>
        </w:rPr>
        <w:t xml:space="preserve"> </w:t>
      </w:r>
    </w:p>
    <w:p w:rsidR="00063D1C" w:rsidRPr="00063D1C" w:rsidRDefault="00063D1C" w:rsidP="00063D1C">
      <w:pPr>
        <w:spacing w:after="0" w:line="265" w:lineRule="auto"/>
        <w:ind w:left="9" w:hanging="10"/>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18"/>
          <w:lang w:eastAsia="ru-RU"/>
        </w:rPr>
        <w:t xml:space="preserve">5. Документ о наличии права первоочередного приема на обучение  (справка с места работы родителя (законного представителя) </w:t>
      </w:r>
      <w:r w:rsidRPr="00063D1C">
        <w:rPr>
          <w:rFonts w:ascii="Times New Roman" w:eastAsia="Times New Roman" w:hAnsi="Times New Roman" w:cs="Times New Roman"/>
          <w:color w:val="000000"/>
          <w:sz w:val="24"/>
          <w:lang w:eastAsia="ru-RU"/>
        </w:rPr>
        <w:t xml:space="preserve"> </w:t>
      </w:r>
    </w:p>
    <w:p w:rsidR="00063D1C" w:rsidRPr="00063D1C" w:rsidRDefault="00063D1C" w:rsidP="00063D1C">
      <w:pPr>
        <w:spacing w:after="34" w:line="265" w:lineRule="auto"/>
        <w:ind w:left="9" w:hanging="10"/>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18"/>
          <w:lang w:eastAsia="ru-RU"/>
        </w:rPr>
        <w:t xml:space="preserve">6.Документ о наличии права преимущественного  приема на обучение  (документ о регистрации ребенка и его брата (сестры) по месту жительства (в одной квартире) родителя  </w:t>
      </w:r>
      <w:r w:rsidRPr="00063D1C">
        <w:rPr>
          <w:rFonts w:ascii="Times New Roman" w:eastAsia="Times New Roman" w:hAnsi="Times New Roman" w:cs="Times New Roman"/>
          <w:color w:val="000000"/>
          <w:sz w:val="24"/>
          <w:lang w:eastAsia="ru-RU"/>
        </w:rPr>
        <w:t xml:space="preserve"> </w:t>
      </w:r>
    </w:p>
    <w:p w:rsidR="00063D1C" w:rsidRPr="00063D1C" w:rsidRDefault="00063D1C" w:rsidP="00063D1C">
      <w:pPr>
        <w:spacing w:after="34" w:line="265" w:lineRule="auto"/>
        <w:ind w:left="9" w:hanging="10"/>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18"/>
          <w:lang w:eastAsia="ru-RU"/>
        </w:rPr>
        <w:t xml:space="preserve">7. Другие документы, представленные по усмотрению родителей (законных представителей) </w:t>
      </w:r>
      <w:r w:rsidRPr="00063D1C">
        <w:rPr>
          <w:rFonts w:ascii="Times New Roman" w:eastAsia="Times New Roman" w:hAnsi="Times New Roman" w:cs="Times New Roman"/>
          <w:color w:val="000000"/>
          <w:sz w:val="24"/>
          <w:lang w:eastAsia="ru-RU"/>
        </w:rPr>
        <w:t xml:space="preserve"> </w:t>
      </w:r>
    </w:p>
    <w:p w:rsidR="00063D1C" w:rsidRPr="00063D1C" w:rsidRDefault="00063D1C" w:rsidP="006D1C42">
      <w:pPr>
        <w:spacing w:after="8"/>
        <w:ind w:left="14"/>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18"/>
          <w:lang w:eastAsia="ru-RU"/>
        </w:rPr>
        <w:t xml:space="preserve"> </w:t>
      </w:r>
      <w:r w:rsidRPr="00063D1C">
        <w:rPr>
          <w:rFonts w:ascii="Times New Roman" w:eastAsia="Times New Roman" w:hAnsi="Times New Roman" w:cs="Times New Roman"/>
          <w:color w:val="000000"/>
          <w:sz w:val="20"/>
          <w:lang w:eastAsia="ru-RU"/>
        </w:rPr>
        <w:t xml:space="preserve"> Дата_____________                                                </w:t>
      </w:r>
    </w:p>
    <w:p w:rsidR="00063D1C" w:rsidRPr="00063D1C" w:rsidRDefault="00063D1C" w:rsidP="006D1C42">
      <w:pPr>
        <w:spacing w:after="388" w:line="270" w:lineRule="auto"/>
        <w:ind w:left="19" w:hanging="10"/>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0"/>
          <w:lang w:eastAsia="ru-RU"/>
        </w:rPr>
        <w:t xml:space="preserve">Подпись___________________  </w:t>
      </w:r>
      <w:r w:rsidR="006D1C42">
        <w:rPr>
          <w:rFonts w:ascii="Times New Roman" w:eastAsia="Times New Roman" w:hAnsi="Times New Roman" w:cs="Times New Roman"/>
          <w:color w:val="000000"/>
          <w:sz w:val="20"/>
          <w:lang w:eastAsia="ru-RU"/>
        </w:rPr>
        <w:t xml:space="preserve">                              </w:t>
      </w:r>
    </w:p>
    <w:p w:rsidR="00063D1C" w:rsidRPr="00063D1C" w:rsidRDefault="00063D1C" w:rsidP="00063D1C">
      <w:pPr>
        <w:spacing w:after="27" w:line="297" w:lineRule="auto"/>
        <w:ind w:left="286" w:right="282" w:firstLine="4"/>
        <w:jc w:val="both"/>
        <w:rPr>
          <w:rFonts w:ascii="Times New Roman" w:eastAsia="Times New Roman" w:hAnsi="Times New Roman" w:cs="Times New Roman"/>
          <w:color w:val="000000"/>
          <w:sz w:val="24"/>
          <w:lang w:eastAsia="ru-RU"/>
        </w:rPr>
        <w:sectPr w:rsidR="00063D1C" w:rsidRPr="00063D1C" w:rsidSect="006D1C42">
          <w:footerReference w:type="even" r:id="rId47"/>
          <w:footerReference w:type="default" r:id="rId48"/>
          <w:footerReference w:type="first" r:id="rId49"/>
          <w:pgSz w:w="11904" w:h="16838"/>
          <w:pgMar w:top="1440" w:right="918" w:bottom="851" w:left="1118" w:header="720" w:footer="720" w:gutter="0"/>
          <w:cols w:space="720"/>
        </w:sectPr>
      </w:pPr>
    </w:p>
    <w:p w:rsidR="00063D1C" w:rsidRPr="00063D1C" w:rsidRDefault="00063D1C" w:rsidP="00063D1C">
      <w:pPr>
        <w:spacing w:after="59" w:line="297" w:lineRule="auto"/>
        <w:ind w:right="273" w:firstLine="4"/>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lastRenderedPageBreak/>
        <w:t xml:space="preserve">                                                                                                                                                                                                                        Приложение 2  </w:t>
      </w:r>
    </w:p>
    <w:p w:rsidR="00063D1C" w:rsidRPr="00063D1C" w:rsidRDefault="00063D1C" w:rsidP="00063D1C">
      <w:pPr>
        <w:spacing w:after="56"/>
        <w:ind w:left="989" w:hanging="10"/>
        <w:jc w:val="center"/>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b/>
          <w:color w:val="000000"/>
          <w:sz w:val="24"/>
          <w:lang w:eastAsia="ru-RU"/>
        </w:rPr>
        <w:t>Государственное бюджетное общеобразовательное учреждение «</w:t>
      </w:r>
      <w:r w:rsidR="006D1C42">
        <w:rPr>
          <w:rFonts w:ascii="Times New Roman" w:eastAsia="Times New Roman" w:hAnsi="Times New Roman" w:cs="Times New Roman"/>
          <w:b/>
          <w:color w:val="000000"/>
          <w:sz w:val="24"/>
          <w:lang w:eastAsia="ru-RU"/>
        </w:rPr>
        <w:t>Нижнетабынская</w:t>
      </w:r>
      <w:r w:rsidRPr="00063D1C">
        <w:rPr>
          <w:rFonts w:ascii="Times New Roman" w:eastAsia="Times New Roman" w:hAnsi="Times New Roman" w:cs="Times New Roman"/>
          <w:b/>
          <w:color w:val="000000"/>
          <w:sz w:val="24"/>
          <w:lang w:eastAsia="ru-RU"/>
        </w:rPr>
        <w:t xml:space="preserve"> школа –интернат для детей с ограниченными возможностями здоровья» </w:t>
      </w:r>
    </w:p>
    <w:p w:rsidR="00063D1C" w:rsidRPr="00063D1C" w:rsidRDefault="00063D1C" w:rsidP="00063D1C">
      <w:pPr>
        <w:spacing w:after="52"/>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  </w:t>
      </w:r>
    </w:p>
    <w:p w:rsidR="00063D1C" w:rsidRPr="00063D1C" w:rsidRDefault="00063D1C" w:rsidP="00063D1C">
      <w:pPr>
        <w:keepNext/>
        <w:keepLines/>
        <w:spacing w:after="277"/>
        <w:ind w:left="989" w:right="950"/>
        <w:jc w:val="center"/>
        <w:outlineLvl w:val="0"/>
        <w:rPr>
          <w:rFonts w:ascii="Times New Roman" w:eastAsia="Times New Roman" w:hAnsi="Times New Roman" w:cs="Times New Roman"/>
          <w:b/>
          <w:color w:val="000000"/>
          <w:sz w:val="24"/>
          <w:lang w:eastAsia="ru-RU"/>
        </w:rPr>
      </w:pPr>
      <w:r w:rsidRPr="00063D1C">
        <w:rPr>
          <w:rFonts w:ascii="Times New Roman" w:eastAsia="Times New Roman" w:hAnsi="Times New Roman" w:cs="Times New Roman"/>
          <w:b/>
          <w:color w:val="000000"/>
          <w:sz w:val="24"/>
          <w:lang w:eastAsia="ru-RU"/>
        </w:rPr>
        <w:t>Журнал регистрации документов при приёме в 1 класс</w:t>
      </w:r>
      <w:r w:rsidRPr="00063D1C">
        <w:rPr>
          <w:rFonts w:ascii="Times New Roman" w:eastAsia="Times New Roman" w:hAnsi="Times New Roman" w:cs="Times New Roman"/>
          <w:color w:val="000000"/>
          <w:sz w:val="24"/>
          <w:lang w:eastAsia="ru-RU"/>
        </w:rPr>
        <w:t xml:space="preserve"> </w:t>
      </w:r>
    </w:p>
    <w:p w:rsidR="00063D1C" w:rsidRPr="00063D1C" w:rsidRDefault="00063D1C" w:rsidP="00063D1C">
      <w:pPr>
        <w:spacing w:after="40"/>
        <w:jc w:val="right"/>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b/>
          <w:color w:val="000000"/>
          <w:sz w:val="24"/>
          <w:lang w:eastAsia="ru-RU"/>
        </w:rPr>
        <w:t xml:space="preserve"> </w:t>
      </w:r>
      <w:r w:rsidRPr="00063D1C">
        <w:rPr>
          <w:rFonts w:ascii="Times New Roman" w:eastAsia="Times New Roman" w:hAnsi="Times New Roman" w:cs="Times New Roman"/>
          <w:color w:val="000000"/>
          <w:sz w:val="24"/>
          <w:lang w:eastAsia="ru-RU"/>
        </w:rPr>
        <w:t>Начат «</w:t>
      </w:r>
      <w:r w:rsidRPr="00063D1C">
        <w:rPr>
          <w:rFonts w:ascii="Times New Roman" w:eastAsia="Times New Roman" w:hAnsi="Times New Roman" w:cs="Times New Roman"/>
          <w:color w:val="000000"/>
          <w:sz w:val="24"/>
          <w:u w:val="single" w:color="000000"/>
          <w:lang w:eastAsia="ru-RU"/>
        </w:rPr>
        <w:t xml:space="preserve">   ___</w:t>
      </w:r>
      <w:r w:rsidRPr="00063D1C">
        <w:rPr>
          <w:rFonts w:ascii="Times New Roman" w:eastAsia="Times New Roman" w:hAnsi="Times New Roman" w:cs="Times New Roman"/>
          <w:color w:val="000000"/>
          <w:sz w:val="24"/>
          <w:lang w:eastAsia="ru-RU"/>
        </w:rPr>
        <w:t>»</w:t>
      </w:r>
      <w:r w:rsidRPr="00063D1C">
        <w:rPr>
          <w:rFonts w:ascii="Times New Roman" w:eastAsia="Times New Roman" w:hAnsi="Times New Roman" w:cs="Times New Roman"/>
          <w:color w:val="000000"/>
          <w:sz w:val="24"/>
          <w:u w:val="single" w:color="000000"/>
          <w:lang w:eastAsia="ru-RU"/>
        </w:rPr>
        <w:t xml:space="preserve">  ____________ </w:t>
      </w:r>
      <w:r w:rsidRPr="00063D1C">
        <w:rPr>
          <w:rFonts w:ascii="Times New Roman" w:eastAsia="Times New Roman" w:hAnsi="Times New Roman" w:cs="Times New Roman"/>
          <w:color w:val="000000"/>
          <w:sz w:val="24"/>
          <w:lang w:eastAsia="ru-RU"/>
        </w:rPr>
        <w:t>20</w:t>
      </w:r>
      <w:r w:rsidRPr="00063D1C">
        <w:rPr>
          <w:rFonts w:ascii="Times New Roman" w:eastAsia="Times New Roman" w:hAnsi="Times New Roman" w:cs="Times New Roman"/>
          <w:color w:val="000000"/>
          <w:sz w:val="24"/>
          <w:u w:val="single" w:color="000000"/>
          <w:lang w:eastAsia="ru-RU"/>
        </w:rPr>
        <w:t xml:space="preserve"> __ </w:t>
      </w:r>
      <w:r w:rsidRPr="00063D1C">
        <w:rPr>
          <w:rFonts w:ascii="Times New Roman" w:eastAsia="Times New Roman" w:hAnsi="Times New Roman" w:cs="Times New Roman"/>
          <w:color w:val="000000"/>
          <w:sz w:val="24"/>
          <w:lang w:eastAsia="ru-RU"/>
        </w:rPr>
        <w:t xml:space="preserve">г. </w:t>
      </w:r>
    </w:p>
    <w:p w:rsidR="00063D1C" w:rsidRPr="00063D1C" w:rsidRDefault="00063D1C" w:rsidP="00063D1C">
      <w:pPr>
        <w:spacing w:after="266"/>
        <w:ind w:left="10" w:hanging="10"/>
        <w:jc w:val="right"/>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 Окончен «</w:t>
      </w:r>
      <w:r w:rsidRPr="00063D1C">
        <w:rPr>
          <w:rFonts w:ascii="Times New Roman" w:eastAsia="Times New Roman" w:hAnsi="Times New Roman" w:cs="Times New Roman"/>
          <w:color w:val="000000"/>
          <w:sz w:val="24"/>
          <w:u w:val="single" w:color="000000"/>
          <w:lang w:eastAsia="ru-RU"/>
        </w:rPr>
        <w:t xml:space="preserve">  __</w:t>
      </w:r>
      <w:r w:rsidRPr="00063D1C">
        <w:rPr>
          <w:rFonts w:ascii="Times New Roman" w:eastAsia="Times New Roman" w:hAnsi="Times New Roman" w:cs="Times New Roman"/>
          <w:color w:val="000000"/>
          <w:sz w:val="24"/>
          <w:lang w:eastAsia="ru-RU"/>
        </w:rPr>
        <w:t xml:space="preserve">» </w:t>
      </w:r>
      <w:r w:rsidRPr="00063D1C">
        <w:rPr>
          <w:rFonts w:ascii="Calibri" w:eastAsia="Calibri" w:hAnsi="Calibri" w:cs="Calibri"/>
          <w:noProof/>
          <w:color w:val="000000"/>
          <w:lang w:eastAsia="ru-RU"/>
        </w:rPr>
        <mc:AlternateContent>
          <mc:Choice Requires="wpg">
            <w:drawing>
              <wp:inline distT="0" distB="0" distL="0" distR="0" wp14:anchorId="76A9501F" wp14:editId="5873A774">
                <wp:extent cx="806450" cy="9144"/>
                <wp:effectExtent l="0" t="0" r="0" b="0"/>
                <wp:docPr id="18319" name="Group 18319"/>
                <wp:cNvGraphicFramePr/>
                <a:graphic xmlns:a="http://schemas.openxmlformats.org/drawingml/2006/main">
                  <a:graphicData uri="http://schemas.microsoft.com/office/word/2010/wordprocessingGroup">
                    <wpg:wgp>
                      <wpg:cNvGrpSpPr/>
                      <wpg:grpSpPr>
                        <a:xfrm>
                          <a:off x="0" y="0"/>
                          <a:ext cx="806450" cy="9144"/>
                          <a:chOff x="0" y="0"/>
                          <a:chExt cx="806450" cy="9144"/>
                        </a:xfrm>
                      </wpg:grpSpPr>
                      <wps:wsp>
                        <wps:cNvPr id="19670" name="Shape 19670"/>
                        <wps:cNvSpPr/>
                        <wps:spPr>
                          <a:xfrm>
                            <a:off x="0" y="0"/>
                            <a:ext cx="806450" cy="9144"/>
                          </a:xfrm>
                          <a:custGeom>
                            <a:avLst/>
                            <a:gdLst/>
                            <a:ahLst/>
                            <a:cxnLst/>
                            <a:rect l="0" t="0" r="0" b="0"/>
                            <a:pathLst>
                              <a:path w="806450" h="9144">
                                <a:moveTo>
                                  <a:pt x="0" y="0"/>
                                </a:moveTo>
                                <a:lnTo>
                                  <a:pt x="806450" y="0"/>
                                </a:lnTo>
                                <a:lnTo>
                                  <a:pt x="806450" y="9144"/>
                                </a:lnTo>
                                <a:lnTo>
                                  <a:pt x="0" y="9144"/>
                                </a:lnTo>
                                <a:lnTo>
                                  <a:pt x="0" y="0"/>
                                </a:lnTo>
                              </a:path>
                            </a:pathLst>
                          </a:custGeom>
                          <a:solidFill>
                            <a:srgbClr val="000000"/>
                          </a:solidFill>
                          <a:ln w="0" cap="flat">
                            <a:noFill/>
                            <a:miter lim="127000"/>
                          </a:ln>
                          <a:effectLst/>
                        </wps:spPr>
                        <wps:bodyPr/>
                      </wps:wsp>
                    </wpg:wgp>
                  </a:graphicData>
                </a:graphic>
              </wp:inline>
            </w:drawing>
          </mc:Choice>
          <mc:Fallback>
            <w:pict>
              <v:group w14:anchorId="52525640" id="Group 18319" o:spid="_x0000_s1026" style="width:63.5pt;height:.7pt;mso-position-horizontal-relative:char;mso-position-vertical-relative:line" coordsize="8064,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">
                <v:shape id="Shape 19670" o:spid="_x0000_s1027" style="position:absolute;width:8064;height:91;visibility:visible;mso-wrap-style:square;v-text-anchor:top" coordsize="80645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" path="m,l806450,r,9144l,9144,,e" fillcolor="black" stroked="f" strokeweight="0">
                  <v:stroke miterlimit="83231f" joinstyle="miter"/>
                  <v:path arrowok="t" textboxrect="0,0,806450,9144"/>
                </v:shape>
                <w10:anchorlock/>
              </v:group>
            </w:pict>
          </mc:Fallback>
        </mc:AlternateContent>
      </w:r>
      <w:r w:rsidRPr="00063D1C">
        <w:rPr>
          <w:rFonts w:ascii="Times New Roman" w:eastAsia="Times New Roman" w:hAnsi="Times New Roman" w:cs="Times New Roman"/>
          <w:color w:val="000000"/>
          <w:sz w:val="24"/>
          <w:lang w:eastAsia="ru-RU"/>
        </w:rPr>
        <w:t xml:space="preserve"> 20</w:t>
      </w:r>
      <w:r w:rsidRPr="00063D1C">
        <w:rPr>
          <w:rFonts w:ascii="Times New Roman" w:eastAsia="Times New Roman" w:hAnsi="Times New Roman" w:cs="Times New Roman"/>
          <w:color w:val="000000"/>
          <w:sz w:val="24"/>
          <w:u w:val="single" w:color="000000"/>
          <w:lang w:eastAsia="ru-RU"/>
        </w:rPr>
        <w:t>____</w:t>
      </w:r>
      <w:r w:rsidRPr="00063D1C">
        <w:rPr>
          <w:rFonts w:ascii="Times New Roman" w:eastAsia="Times New Roman" w:hAnsi="Times New Roman" w:cs="Times New Roman"/>
          <w:color w:val="000000"/>
          <w:sz w:val="24"/>
          <w:lang w:eastAsia="ru-RU"/>
        </w:rPr>
        <w:t xml:space="preserve">г.  </w:t>
      </w:r>
    </w:p>
    <w:p w:rsidR="00063D1C" w:rsidRPr="00063D1C" w:rsidRDefault="00063D1C" w:rsidP="00063D1C">
      <w:pPr>
        <w:spacing w:after="0"/>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   </w:t>
      </w:r>
    </w:p>
    <w:tbl>
      <w:tblPr>
        <w:tblStyle w:val="TableGrid"/>
        <w:tblW w:w="14794" w:type="dxa"/>
        <w:tblInd w:w="427" w:type="dxa"/>
        <w:tblCellMar>
          <w:top w:w="19" w:type="dxa"/>
        </w:tblCellMar>
        <w:tblLook w:val="04A0" w:firstRow="1" w:lastRow="0" w:firstColumn="1" w:lastColumn="0" w:noHBand="0" w:noVBand="1"/>
      </w:tblPr>
      <w:tblGrid>
        <w:gridCol w:w="317"/>
        <w:gridCol w:w="953"/>
        <w:gridCol w:w="1332"/>
        <w:gridCol w:w="838"/>
        <w:gridCol w:w="1250"/>
        <w:gridCol w:w="837"/>
        <w:gridCol w:w="1665"/>
        <w:gridCol w:w="641"/>
        <w:gridCol w:w="522"/>
        <w:gridCol w:w="580"/>
        <w:gridCol w:w="601"/>
        <w:gridCol w:w="706"/>
        <w:gridCol w:w="366"/>
        <w:gridCol w:w="2088"/>
        <w:gridCol w:w="1189"/>
        <w:gridCol w:w="909"/>
      </w:tblGrid>
      <w:tr w:rsidR="00063D1C" w:rsidRPr="00063D1C" w:rsidTr="006D1C42">
        <w:trPr>
          <w:trHeight w:val="924"/>
        </w:trPr>
        <w:tc>
          <w:tcPr>
            <w:tcW w:w="317" w:type="dxa"/>
            <w:vMerge w:val="restart"/>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spacing w:after="201"/>
              <w:ind w:left="34"/>
              <w:jc w:val="both"/>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p w:rsidR="00063D1C" w:rsidRPr="00063D1C" w:rsidRDefault="00063D1C" w:rsidP="00063D1C">
            <w:pPr>
              <w:ind w:left="10" w:hanging="10"/>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п/ п  </w:t>
            </w:r>
          </w:p>
        </w:tc>
        <w:tc>
          <w:tcPr>
            <w:tcW w:w="953" w:type="dxa"/>
            <w:vMerge w:val="restart"/>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spacing w:after="41" w:line="273" w:lineRule="auto"/>
              <w:ind w:left="153" w:hanging="2"/>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Дата и время </w:t>
            </w:r>
          </w:p>
          <w:p w:rsidR="00063D1C" w:rsidRPr="00063D1C" w:rsidRDefault="00063D1C" w:rsidP="00063D1C">
            <w:pPr>
              <w:spacing w:after="5" w:line="305" w:lineRule="auto"/>
              <w:ind w:left="154" w:hanging="34"/>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регист рации </w:t>
            </w:r>
          </w:p>
          <w:p w:rsidR="00063D1C" w:rsidRPr="00063D1C" w:rsidRDefault="00063D1C" w:rsidP="00063D1C">
            <w:pPr>
              <w:ind w:left="303" w:hanging="202"/>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заявле ния </w:t>
            </w:r>
          </w:p>
        </w:tc>
        <w:tc>
          <w:tcPr>
            <w:tcW w:w="1332" w:type="dxa"/>
            <w:vMerge w:val="restart"/>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spacing w:after="92"/>
              <w:ind w:left="142"/>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ФИО  </w:t>
            </w:r>
          </w:p>
          <w:p w:rsidR="00063D1C" w:rsidRPr="00063D1C" w:rsidRDefault="00063D1C" w:rsidP="00063D1C">
            <w:pPr>
              <w:ind w:left="142"/>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ребенка  </w:t>
            </w:r>
          </w:p>
        </w:tc>
        <w:tc>
          <w:tcPr>
            <w:tcW w:w="838" w:type="dxa"/>
            <w:vMerge w:val="restart"/>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spacing w:after="28" w:line="307" w:lineRule="auto"/>
              <w:ind w:left="12" w:hanging="10"/>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Дата рожде- </w:t>
            </w:r>
          </w:p>
          <w:p w:rsidR="00063D1C" w:rsidRPr="00063D1C" w:rsidRDefault="00063D1C" w:rsidP="00063D1C">
            <w:pPr>
              <w:spacing w:after="43"/>
              <w:ind w:left="2"/>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ния </w:t>
            </w:r>
          </w:p>
          <w:p w:rsidR="00063D1C" w:rsidRPr="00063D1C" w:rsidRDefault="00063D1C" w:rsidP="00063D1C">
            <w:pPr>
              <w:ind w:left="2"/>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1250" w:type="dxa"/>
            <w:vMerge w:val="restart"/>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spacing w:after="36" w:line="273" w:lineRule="auto"/>
              <w:ind w:left="10" w:hanging="10"/>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Адрес регистраци</w:t>
            </w:r>
          </w:p>
          <w:p w:rsidR="00063D1C" w:rsidRPr="00063D1C" w:rsidRDefault="00063D1C" w:rsidP="00063D1C">
            <w:pPr>
              <w:ind w:left="10"/>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и  </w:t>
            </w:r>
          </w:p>
        </w:tc>
        <w:tc>
          <w:tcPr>
            <w:tcW w:w="837" w:type="dxa"/>
            <w:vMerge w:val="restart"/>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spacing w:line="258" w:lineRule="auto"/>
              <w:ind w:left="12" w:hanging="10"/>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Адрес фактич еского прожи</w:t>
            </w:r>
          </w:p>
          <w:p w:rsidR="00063D1C" w:rsidRPr="00063D1C" w:rsidRDefault="00063D1C" w:rsidP="00063D1C">
            <w:pPr>
              <w:spacing w:after="36" w:line="257" w:lineRule="auto"/>
              <w:ind w:left="12"/>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вания, контак тный телефо</w:t>
            </w:r>
          </w:p>
          <w:p w:rsidR="00063D1C" w:rsidRPr="00063D1C" w:rsidRDefault="00063D1C" w:rsidP="00063D1C">
            <w:pPr>
              <w:ind w:left="12"/>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н  </w:t>
            </w:r>
          </w:p>
        </w:tc>
        <w:tc>
          <w:tcPr>
            <w:tcW w:w="1665" w:type="dxa"/>
            <w:vMerge w:val="restart"/>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ФИО </w:t>
            </w:r>
          </w:p>
          <w:p w:rsidR="00063D1C" w:rsidRPr="00063D1C" w:rsidRDefault="00063D1C" w:rsidP="00063D1C">
            <w:pPr>
              <w:spacing w:after="40" w:line="258" w:lineRule="auto"/>
              <w:ind w:left="10"/>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родителей (законных представителе</w:t>
            </w:r>
          </w:p>
          <w:p w:rsidR="00063D1C" w:rsidRPr="00063D1C" w:rsidRDefault="00063D1C" w:rsidP="00063D1C">
            <w:pPr>
              <w:ind w:left="10"/>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й)  </w:t>
            </w:r>
          </w:p>
        </w:tc>
        <w:tc>
          <w:tcPr>
            <w:tcW w:w="3050" w:type="dxa"/>
            <w:gridSpan w:val="5"/>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spacing w:after="50" w:line="257" w:lineRule="auto"/>
              <w:ind w:left="31" w:firstLine="240"/>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Отметки о документах, представленных при подаче </w:t>
            </w:r>
          </w:p>
          <w:p w:rsidR="00063D1C" w:rsidRPr="00063D1C" w:rsidRDefault="00063D1C" w:rsidP="00063D1C">
            <w:pPr>
              <w:ind w:right="54"/>
              <w:jc w:val="cente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заявления </w:t>
            </w:r>
          </w:p>
        </w:tc>
        <w:tc>
          <w:tcPr>
            <w:tcW w:w="366" w:type="dxa"/>
            <w:vMerge w:val="restart"/>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22"/>
              <w:rPr>
                <w:rFonts w:ascii="Times New Roman" w:eastAsia="Times New Roman" w:hAnsi="Times New Roman" w:cs="Times New Roman"/>
                <w:color w:val="000000"/>
                <w:sz w:val="24"/>
              </w:rPr>
            </w:pPr>
            <w:r w:rsidRPr="00063D1C">
              <w:rPr>
                <w:rFonts w:ascii="Calibri" w:eastAsia="Calibri" w:hAnsi="Calibri" w:cs="Calibri"/>
                <w:noProof/>
                <w:color w:val="000000"/>
              </w:rPr>
              <mc:AlternateContent>
                <mc:Choice Requires="wpg">
                  <w:drawing>
                    <wp:inline distT="0" distB="0" distL="0" distR="0" wp14:anchorId="67EBE016" wp14:editId="5F0088C0">
                      <wp:extent cx="168754" cy="2085213"/>
                      <wp:effectExtent l="0" t="0" r="0" b="0"/>
                      <wp:docPr id="17743" name="Group 17743"/>
                      <wp:cNvGraphicFramePr/>
                      <a:graphic xmlns:a="http://schemas.openxmlformats.org/drawingml/2006/main">
                        <a:graphicData uri="http://schemas.microsoft.com/office/word/2010/wordprocessingGroup">
                          <wpg:wgp>
                            <wpg:cNvGrpSpPr/>
                            <wpg:grpSpPr>
                              <a:xfrm>
                                <a:off x="0" y="0"/>
                                <a:ext cx="168754" cy="2085213"/>
                                <a:chOff x="0" y="0"/>
                                <a:chExt cx="168754" cy="2085213"/>
                              </a:xfrm>
                            </wpg:grpSpPr>
                            <wps:wsp>
                              <wps:cNvPr id="1758" name="Rectangle 1758"/>
                              <wps:cNvSpPr/>
                              <wps:spPr>
                                <a:xfrm rot="-5399999">
                                  <a:off x="-1238358" y="632351"/>
                                  <a:ext cx="2721342" cy="184381"/>
                                </a:xfrm>
                                <a:prstGeom prst="rect">
                                  <a:avLst/>
                                </a:prstGeom>
                                <a:ln>
                                  <a:noFill/>
                                </a:ln>
                              </wps:spPr>
                              <wps:txbx>
                                <w:txbxContent>
                                  <w:p w:rsidR="00332901" w:rsidRDefault="00332901" w:rsidP="00063D1C">
                                    <w:r>
                                      <w:t>Подпись в получении расписки</w:t>
                                    </w:r>
                                  </w:p>
                                </w:txbxContent>
                              </wps:txbx>
                              <wps:bodyPr horzOverflow="overflow" vert="horz" lIns="0" tIns="0" rIns="0" bIns="0" rtlCol="0">
                                <a:noAutofit/>
                              </wps:bodyPr>
                            </wps:wsp>
                            <wps:wsp>
                              <wps:cNvPr id="1759" name="Rectangle 1759"/>
                              <wps:cNvSpPr/>
                              <wps:spPr>
                                <a:xfrm rot="-5399999">
                                  <a:off x="86854" y="-99426"/>
                                  <a:ext cx="50673" cy="224380"/>
                                </a:xfrm>
                                <a:prstGeom prst="rect">
                                  <a:avLst/>
                                </a:prstGeom>
                                <a:ln>
                                  <a:noFill/>
                                </a:ln>
                              </wps:spPr>
                              <wps:txbx>
                                <w:txbxContent>
                                  <w:p w:rsidR="00332901" w:rsidRDefault="00332901" w:rsidP="00063D1C">
                                    <w:r>
                                      <w:t xml:space="preserve"> </w:t>
                                    </w:r>
                                  </w:p>
                                </w:txbxContent>
                              </wps:txbx>
                              <wps:bodyPr horzOverflow="overflow" vert="horz" lIns="0" tIns="0" rIns="0" bIns="0" rtlCol="0">
                                <a:noAutofit/>
                              </wps:bodyPr>
                            </wps:wsp>
                          </wpg:wgp>
                        </a:graphicData>
                      </a:graphic>
                    </wp:inline>
                  </w:drawing>
                </mc:Choice>
                <mc:Fallback>
                  <w:pict>
                    <v:group w14:anchorId="67EBE016" id="Group 17743" o:spid="_x0000_s1026" style="width:13.3pt;height:164.2pt;mso-position-horizontal-relative:char;mso-position-vertical-relative:line" coordsize="1687,208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">
                      <v:rect id="Rectangle 1758" o:spid="_x0000_s1027" style="position:absolute;left:-12384;top:6324;width:27213;height:18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" filled="f" stroked="f">
                        <v:textbox inset="0,0,0,0">
                          <w:txbxContent>
                            <w:p w:rsidR="00332901" w:rsidRDefault="00332901" w:rsidP="00063D1C">
                              <w:r>
                                <w:t>Подпись в получении расписки</w:t>
                              </w:r>
                            </w:p>
                          </w:txbxContent>
                        </v:textbox>
                      </v:rect>
                      <v:rect id="Rectangle 1759" o:spid="_x0000_s1028" style="position:absolute;left:869;top:-994;width:506;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" filled="f" stroked="f">
                        <v:textbox inset="0,0,0,0">
                          <w:txbxContent>
                            <w:p w:rsidR="00332901" w:rsidRDefault="00332901" w:rsidP="00063D1C">
                              <w:r>
                                <w:t xml:space="preserve"> </w:t>
                              </w:r>
                            </w:p>
                          </w:txbxContent>
                        </v:textbox>
                      </v:rect>
                      <w10:anchorlock/>
                    </v:group>
                  </w:pict>
                </mc:Fallback>
              </mc:AlternateContent>
            </w:r>
          </w:p>
        </w:tc>
        <w:tc>
          <w:tcPr>
            <w:tcW w:w="2088" w:type="dxa"/>
            <w:vMerge w:val="restart"/>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spacing w:after="2344" w:line="323" w:lineRule="auto"/>
              <w:ind w:left="7" w:firstLine="62"/>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Дата и причина  аннулирования </w:t>
            </w:r>
          </w:p>
          <w:p w:rsidR="00063D1C" w:rsidRPr="00063D1C" w:rsidRDefault="00063D1C" w:rsidP="00063D1C">
            <w:pPr>
              <w:ind w:left="-31"/>
              <w:rPr>
                <w:rFonts w:ascii="Times New Roman" w:eastAsia="Times New Roman" w:hAnsi="Times New Roman" w:cs="Times New Roman"/>
                <w:color w:val="000000"/>
                <w:sz w:val="24"/>
              </w:rPr>
            </w:pPr>
            <w:r w:rsidRPr="00063D1C">
              <w:rPr>
                <w:rFonts w:ascii="Calibri" w:eastAsia="Calibri" w:hAnsi="Calibri" w:cs="Calibri"/>
                <w:noProof/>
                <w:color w:val="000000"/>
              </w:rPr>
              <mc:AlternateContent>
                <mc:Choice Requires="wpg">
                  <w:drawing>
                    <wp:inline distT="0" distB="0" distL="0" distR="0" wp14:anchorId="328B2902" wp14:editId="1FB103DA">
                      <wp:extent cx="168707" cy="38100"/>
                      <wp:effectExtent l="0" t="0" r="0" b="0"/>
                      <wp:docPr id="17747" name="Group 17747"/>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1760" name="Rectangle 1760"/>
                              <wps:cNvSpPr/>
                              <wps:spPr>
                                <a:xfrm rot="-5399999">
                                  <a:off x="86854" y="-99426"/>
                                  <a:ext cx="50673" cy="224380"/>
                                </a:xfrm>
                                <a:prstGeom prst="rect">
                                  <a:avLst/>
                                </a:prstGeom>
                                <a:ln>
                                  <a:noFill/>
                                </a:ln>
                              </wps:spPr>
                              <wps:txbx>
                                <w:txbxContent>
                                  <w:p w:rsidR="00332901" w:rsidRDefault="00332901" w:rsidP="00063D1C">
                                    <w:r>
                                      <w:t xml:space="preserve"> </w:t>
                                    </w:r>
                                  </w:p>
                                </w:txbxContent>
                              </wps:txbx>
                              <wps:bodyPr horzOverflow="overflow" vert="horz" lIns="0" tIns="0" rIns="0" bIns="0" rtlCol="0">
                                <a:noAutofit/>
                              </wps:bodyPr>
                            </wps:wsp>
                          </wpg:wgp>
                        </a:graphicData>
                      </a:graphic>
                    </wp:inline>
                  </w:drawing>
                </mc:Choice>
                <mc:Fallback>
                  <w:pict>
                    <v:group w14:anchorId="328B2902" id="Group 17747" o:spid="_x0000_s1029"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">
                      <v:rect id="Rectangle 1760" o:spid="_x0000_s1030" style="position:absolute;left:86854;top:-99426;width:50673;height:22438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" filled="f" stroked="f">
                        <v:textbox inset="0,0,0,0">
                          <w:txbxContent>
                            <w:p w:rsidR="00332901" w:rsidRDefault="00332901" w:rsidP="00063D1C">
                              <w:r>
                                <w:t xml:space="preserve"> </w:t>
                              </w:r>
                            </w:p>
                          </w:txbxContent>
                        </v:textbox>
                      </v:rect>
                      <w10:anchorlock/>
                    </v:group>
                  </w:pict>
                </mc:Fallback>
              </mc:AlternateContent>
            </w:r>
          </w:p>
        </w:tc>
        <w:tc>
          <w:tcPr>
            <w:tcW w:w="1189" w:type="dxa"/>
            <w:vMerge w:val="restart"/>
            <w:tcBorders>
              <w:top w:val="single" w:sz="4" w:space="0" w:color="000000"/>
              <w:left w:val="single" w:sz="4" w:space="0" w:color="000000"/>
              <w:bottom w:val="single" w:sz="4" w:space="0" w:color="000000"/>
              <w:right w:val="single" w:sz="4" w:space="0" w:color="000000"/>
            </w:tcBorders>
          </w:tcPr>
          <w:p w:rsidR="006D1C42" w:rsidRDefault="00063D1C" w:rsidP="00063D1C">
            <w:pPr>
              <w:spacing w:after="35"/>
              <w:ind w:left="5"/>
              <w:jc w:val="both"/>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Инфор</w:t>
            </w:r>
            <w:r w:rsidR="006D1C42">
              <w:rPr>
                <w:rFonts w:ascii="Times New Roman" w:eastAsia="Times New Roman" w:hAnsi="Times New Roman" w:cs="Times New Roman"/>
                <w:color w:val="000000"/>
                <w:sz w:val="24"/>
              </w:rPr>
              <w:t>-</w:t>
            </w:r>
          </w:p>
          <w:p w:rsidR="00063D1C" w:rsidRPr="00063D1C" w:rsidRDefault="006D1C42" w:rsidP="006D1C42">
            <w:pPr>
              <w:spacing w:after="35"/>
              <w:ind w:left="5"/>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ма</w:t>
            </w:r>
            <w:r w:rsidR="00063D1C" w:rsidRPr="00063D1C">
              <w:rPr>
                <w:rFonts w:ascii="Times New Roman" w:eastAsia="Times New Roman" w:hAnsi="Times New Roman" w:cs="Times New Roman"/>
                <w:color w:val="000000"/>
                <w:sz w:val="24"/>
              </w:rPr>
              <w:t xml:space="preserve">ция </w:t>
            </w:r>
            <w:r w:rsidR="00063D1C" w:rsidRPr="00063D1C">
              <w:rPr>
                <w:rFonts w:ascii="Times New Roman" w:eastAsia="Times New Roman" w:hAnsi="Times New Roman" w:cs="Times New Roman"/>
                <w:color w:val="000000"/>
                <w:sz w:val="24"/>
              </w:rPr>
              <w:tab/>
              <w:t xml:space="preserve">о </w:t>
            </w:r>
          </w:p>
          <w:p w:rsidR="006D1C42" w:rsidRDefault="00063D1C" w:rsidP="00063D1C">
            <w:pPr>
              <w:spacing w:after="27"/>
              <w:ind w:left="14"/>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зачисле</w:t>
            </w:r>
            <w:r w:rsidR="006D1C42">
              <w:rPr>
                <w:rFonts w:ascii="Times New Roman" w:eastAsia="Times New Roman" w:hAnsi="Times New Roman" w:cs="Times New Roman"/>
                <w:color w:val="000000"/>
                <w:sz w:val="24"/>
              </w:rPr>
              <w:t>-</w:t>
            </w:r>
          </w:p>
          <w:p w:rsidR="006D1C42" w:rsidRDefault="006D1C42" w:rsidP="006D1C42">
            <w:pPr>
              <w:spacing w:after="27"/>
              <w:ind w:left="14"/>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н</w:t>
            </w:r>
            <w:r w:rsidR="00063D1C" w:rsidRPr="00063D1C">
              <w:rPr>
                <w:rFonts w:ascii="Times New Roman" w:eastAsia="Times New Roman" w:hAnsi="Times New Roman" w:cs="Times New Roman"/>
                <w:color w:val="000000"/>
                <w:sz w:val="24"/>
              </w:rPr>
              <w:t xml:space="preserve">ии </w:t>
            </w:r>
            <w:r w:rsidR="00063D1C" w:rsidRPr="00063D1C">
              <w:rPr>
                <w:rFonts w:ascii="Times New Roman" w:eastAsia="Times New Roman" w:hAnsi="Times New Roman" w:cs="Times New Roman"/>
                <w:color w:val="000000"/>
                <w:sz w:val="24"/>
              </w:rPr>
              <w:tab/>
            </w:r>
          </w:p>
          <w:p w:rsidR="00063D1C" w:rsidRPr="00063D1C" w:rsidRDefault="00063D1C" w:rsidP="006D1C42">
            <w:pPr>
              <w:spacing w:after="27"/>
              <w:ind w:left="14"/>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дата приказа) </w:t>
            </w:r>
          </w:p>
        </w:tc>
        <w:tc>
          <w:tcPr>
            <w:tcW w:w="909" w:type="dxa"/>
            <w:vMerge w:val="restart"/>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15" w:hanging="10"/>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Подпись ответ</w:t>
            </w:r>
            <w:r w:rsidR="006D1C42">
              <w:rPr>
                <w:rFonts w:ascii="Times New Roman" w:eastAsia="Times New Roman" w:hAnsi="Times New Roman" w:cs="Times New Roman"/>
                <w:color w:val="000000"/>
                <w:sz w:val="24"/>
              </w:rPr>
              <w:t>-ств</w:t>
            </w:r>
            <w:r w:rsidRPr="00063D1C">
              <w:rPr>
                <w:rFonts w:ascii="Times New Roman" w:eastAsia="Times New Roman" w:hAnsi="Times New Roman" w:cs="Times New Roman"/>
                <w:color w:val="000000"/>
                <w:sz w:val="24"/>
              </w:rPr>
              <w:t>ен</w:t>
            </w:r>
            <w:r w:rsidR="006D1C42">
              <w:rPr>
                <w:rFonts w:ascii="Times New Roman" w:eastAsia="Times New Roman" w:hAnsi="Times New Roman" w:cs="Times New Roman"/>
                <w:color w:val="000000"/>
                <w:sz w:val="24"/>
              </w:rPr>
              <w:t>-</w:t>
            </w:r>
            <w:r w:rsidRPr="00063D1C">
              <w:rPr>
                <w:rFonts w:ascii="Times New Roman" w:eastAsia="Times New Roman" w:hAnsi="Times New Roman" w:cs="Times New Roman"/>
                <w:color w:val="000000"/>
                <w:sz w:val="24"/>
              </w:rPr>
              <w:t>ного ли</w:t>
            </w:r>
            <w:r w:rsidR="006D1C42">
              <w:rPr>
                <w:rFonts w:ascii="Times New Roman" w:eastAsia="Times New Roman" w:hAnsi="Times New Roman" w:cs="Times New Roman"/>
                <w:color w:val="000000"/>
                <w:sz w:val="24"/>
              </w:rPr>
              <w:t xml:space="preserve">-ца </w:t>
            </w:r>
            <w:r w:rsidRPr="00063D1C">
              <w:rPr>
                <w:rFonts w:ascii="Times New Roman" w:eastAsia="Times New Roman" w:hAnsi="Times New Roman" w:cs="Times New Roman"/>
                <w:color w:val="000000"/>
                <w:sz w:val="24"/>
              </w:rPr>
              <w:t>за прием заявле</w:t>
            </w:r>
            <w:r w:rsidR="006D1C42">
              <w:rPr>
                <w:rFonts w:ascii="Times New Roman" w:eastAsia="Times New Roman" w:hAnsi="Times New Roman" w:cs="Times New Roman"/>
                <w:color w:val="000000"/>
                <w:sz w:val="24"/>
              </w:rPr>
              <w:t>-ни</w:t>
            </w:r>
            <w:r w:rsidRPr="00063D1C">
              <w:rPr>
                <w:rFonts w:ascii="Times New Roman" w:eastAsia="Times New Roman" w:hAnsi="Times New Roman" w:cs="Times New Roman"/>
                <w:color w:val="000000"/>
                <w:sz w:val="24"/>
              </w:rPr>
              <w:t xml:space="preserve">й </w:t>
            </w:r>
          </w:p>
        </w:tc>
      </w:tr>
      <w:tr w:rsidR="00063D1C" w:rsidRPr="00063D1C" w:rsidTr="006D1C42">
        <w:trPr>
          <w:trHeight w:val="3486"/>
        </w:trPr>
        <w:tc>
          <w:tcPr>
            <w:tcW w:w="0" w:type="auto"/>
            <w:vMerge/>
            <w:tcBorders>
              <w:top w:val="nil"/>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p>
        </w:tc>
        <w:tc>
          <w:tcPr>
            <w:tcW w:w="0" w:type="auto"/>
            <w:vMerge/>
            <w:tcBorders>
              <w:top w:val="nil"/>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p>
        </w:tc>
        <w:tc>
          <w:tcPr>
            <w:tcW w:w="0" w:type="auto"/>
            <w:vMerge/>
            <w:tcBorders>
              <w:top w:val="nil"/>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p>
        </w:tc>
        <w:tc>
          <w:tcPr>
            <w:tcW w:w="0" w:type="auto"/>
            <w:vMerge/>
            <w:tcBorders>
              <w:top w:val="nil"/>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p>
        </w:tc>
        <w:tc>
          <w:tcPr>
            <w:tcW w:w="0" w:type="auto"/>
            <w:vMerge/>
            <w:tcBorders>
              <w:top w:val="nil"/>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p>
        </w:tc>
        <w:tc>
          <w:tcPr>
            <w:tcW w:w="0" w:type="auto"/>
            <w:vMerge/>
            <w:tcBorders>
              <w:top w:val="nil"/>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p>
        </w:tc>
        <w:tc>
          <w:tcPr>
            <w:tcW w:w="0" w:type="auto"/>
            <w:vMerge/>
            <w:tcBorders>
              <w:top w:val="nil"/>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p>
        </w:tc>
        <w:tc>
          <w:tcPr>
            <w:tcW w:w="641" w:type="dxa"/>
            <w:tcBorders>
              <w:top w:val="single" w:sz="4" w:space="0" w:color="000000"/>
              <w:left w:val="single" w:sz="4" w:space="0" w:color="000000"/>
              <w:bottom w:val="single" w:sz="4" w:space="0" w:color="000000"/>
              <w:right w:val="single" w:sz="7" w:space="0" w:color="000000"/>
            </w:tcBorders>
          </w:tcPr>
          <w:p w:rsidR="00063D1C" w:rsidRPr="00063D1C" w:rsidRDefault="00063D1C" w:rsidP="00063D1C">
            <w:pPr>
              <w:ind w:left="19"/>
              <w:rPr>
                <w:rFonts w:ascii="Times New Roman" w:eastAsia="Times New Roman" w:hAnsi="Times New Roman" w:cs="Times New Roman"/>
                <w:color w:val="000000"/>
                <w:sz w:val="24"/>
              </w:rPr>
            </w:pPr>
            <w:r w:rsidRPr="00063D1C">
              <w:rPr>
                <w:rFonts w:ascii="Calibri" w:eastAsia="Calibri" w:hAnsi="Calibri" w:cs="Calibri"/>
                <w:noProof/>
                <w:color w:val="000000"/>
              </w:rPr>
              <mc:AlternateContent>
                <mc:Choice Requires="wpg">
                  <w:drawing>
                    <wp:inline distT="0" distB="0" distL="0" distR="0" wp14:anchorId="64ED78AB" wp14:editId="053B13FD">
                      <wp:extent cx="168754" cy="736092"/>
                      <wp:effectExtent l="0" t="0" r="0" b="0"/>
                      <wp:docPr id="17923" name="Group 17923"/>
                      <wp:cNvGraphicFramePr/>
                      <a:graphic xmlns:a="http://schemas.openxmlformats.org/drawingml/2006/main">
                        <a:graphicData uri="http://schemas.microsoft.com/office/word/2010/wordprocessingGroup">
                          <wpg:wgp>
                            <wpg:cNvGrpSpPr/>
                            <wpg:grpSpPr>
                              <a:xfrm>
                                <a:off x="0" y="0"/>
                                <a:ext cx="168754" cy="736092"/>
                                <a:chOff x="0" y="0"/>
                                <a:chExt cx="168754" cy="736092"/>
                              </a:xfrm>
                            </wpg:grpSpPr>
                            <wps:wsp>
                              <wps:cNvPr id="1834" name="Rectangle 1834"/>
                              <wps:cNvSpPr/>
                              <wps:spPr>
                                <a:xfrm rot="-5399999">
                                  <a:off x="-341650" y="179939"/>
                                  <a:ext cx="927924" cy="184382"/>
                                </a:xfrm>
                                <a:prstGeom prst="rect">
                                  <a:avLst/>
                                </a:prstGeom>
                                <a:ln>
                                  <a:noFill/>
                                </a:ln>
                              </wps:spPr>
                              <wps:txbx>
                                <w:txbxContent>
                                  <w:p w:rsidR="00332901" w:rsidRDefault="00332901" w:rsidP="00063D1C">
                                    <w:r>
                                      <w:t xml:space="preserve">Заявление </w:t>
                                    </w:r>
                                  </w:p>
                                </w:txbxContent>
                              </wps:txbx>
                              <wps:bodyPr horzOverflow="overflow" vert="horz" lIns="0" tIns="0" rIns="0" bIns="0" rtlCol="0">
                                <a:noAutofit/>
                              </wps:bodyPr>
                            </wps:wsp>
                            <wps:wsp>
                              <wps:cNvPr id="1835" name="Rectangle 1835"/>
                              <wps:cNvSpPr/>
                              <wps:spPr>
                                <a:xfrm rot="-5399999">
                                  <a:off x="86853" y="-99425"/>
                                  <a:ext cx="50673" cy="224380"/>
                                </a:xfrm>
                                <a:prstGeom prst="rect">
                                  <a:avLst/>
                                </a:prstGeom>
                                <a:ln>
                                  <a:noFill/>
                                </a:ln>
                              </wps:spPr>
                              <wps:txbx>
                                <w:txbxContent>
                                  <w:p w:rsidR="00332901" w:rsidRDefault="00332901" w:rsidP="00063D1C">
                                    <w:r>
                                      <w:t xml:space="preserve"> </w:t>
                                    </w:r>
                                  </w:p>
                                </w:txbxContent>
                              </wps:txbx>
                              <wps:bodyPr horzOverflow="overflow" vert="horz" lIns="0" tIns="0" rIns="0" bIns="0" rtlCol="0">
                                <a:noAutofit/>
                              </wps:bodyPr>
                            </wps:wsp>
                          </wpg:wgp>
                        </a:graphicData>
                      </a:graphic>
                    </wp:inline>
                  </w:drawing>
                </mc:Choice>
                <mc:Fallback>
                  <w:pict>
                    <v:group w14:anchorId="64ED78AB" id="Group 17923" o:spid="_x0000_s1031" style="width:13.3pt;height:57.95pt;mso-position-horizontal-relative:char;mso-position-vertical-relative:line" coordsize="1687,7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">
                      <v:rect id="Rectangle 1834" o:spid="_x0000_s1032" style="position:absolute;left:-3416;top:1799;width:9278;height:18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" filled="f" stroked="f">
                        <v:textbox inset="0,0,0,0">
                          <w:txbxContent>
                            <w:p w:rsidR="00332901" w:rsidRDefault="00332901" w:rsidP="00063D1C">
                              <w:r>
                                <w:t xml:space="preserve">Заявление </w:t>
                              </w:r>
                            </w:p>
                          </w:txbxContent>
                        </v:textbox>
                      </v:rect>
                      <v:rect id="Rectangle 1835" o:spid="_x0000_s1033" style="position:absolute;left:869;top:-994;width:506;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" filled="f" stroked="f">
                        <v:textbox inset="0,0,0,0">
                          <w:txbxContent>
                            <w:p w:rsidR="00332901" w:rsidRDefault="00332901" w:rsidP="00063D1C">
                              <w:r>
                                <w:t xml:space="preserve"> </w:t>
                              </w:r>
                            </w:p>
                          </w:txbxContent>
                        </v:textbox>
                      </v:rect>
                      <w10:anchorlock/>
                    </v:group>
                  </w:pict>
                </mc:Fallback>
              </mc:AlternateContent>
            </w:r>
          </w:p>
        </w:tc>
        <w:tc>
          <w:tcPr>
            <w:tcW w:w="522" w:type="dxa"/>
            <w:tcBorders>
              <w:top w:val="single" w:sz="4" w:space="0" w:color="000000"/>
              <w:left w:val="single" w:sz="7" w:space="0" w:color="000000"/>
              <w:bottom w:val="single" w:sz="4" w:space="0" w:color="000000"/>
              <w:right w:val="single" w:sz="4" w:space="0" w:color="000000"/>
            </w:tcBorders>
          </w:tcPr>
          <w:p w:rsidR="00063D1C" w:rsidRPr="00063D1C" w:rsidRDefault="00063D1C" w:rsidP="00063D1C">
            <w:pPr>
              <w:ind w:left="23"/>
              <w:rPr>
                <w:rFonts w:ascii="Times New Roman" w:eastAsia="Times New Roman" w:hAnsi="Times New Roman" w:cs="Times New Roman"/>
                <w:color w:val="000000"/>
                <w:sz w:val="24"/>
              </w:rPr>
            </w:pPr>
            <w:r w:rsidRPr="00063D1C">
              <w:rPr>
                <w:rFonts w:ascii="Calibri" w:eastAsia="Calibri" w:hAnsi="Calibri" w:cs="Calibri"/>
                <w:noProof/>
                <w:color w:val="000000"/>
              </w:rPr>
              <mc:AlternateContent>
                <mc:Choice Requires="wpg">
                  <w:drawing>
                    <wp:inline distT="0" distB="0" distL="0" distR="0" wp14:anchorId="467A788C" wp14:editId="636F7011">
                      <wp:extent cx="168754" cy="1987677"/>
                      <wp:effectExtent l="0" t="0" r="0" b="0"/>
                      <wp:docPr id="17927" name="Group 17927"/>
                      <wp:cNvGraphicFramePr/>
                      <a:graphic xmlns:a="http://schemas.openxmlformats.org/drawingml/2006/main">
                        <a:graphicData uri="http://schemas.microsoft.com/office/word/2010/wordprocessingGroup">
                          <wpg:wgp>
                            <wpg:cNvGrpSpPr/>
                            <wpg:grpSpPr>
                              <a:xfrm>
                                <a:off x="0" y="0"/>
                                <a:ext cx="168754" cy="1987677"/>
                                <a:chOff x="0" y="0"/>
                                <a:chExt cx="168754" cy="1987677"/>
                              </a:xfrm>
                            </wpg:grpSpPr>
                            <wps:wsp>
                              <wps:cNvPr id="1836" name="Rectangle 1836"/>
                              <wps:cNvSpPr/>
                              <wps:spPr>
                                <a:xfrm rot="-5399999">
                                  <a:off x="-1174308" y="598865"/>
                                  <a:ext cx="2593241" cy="184382"/>
                                </a:xfrm>
                                <a:prstGeom prst="rect">
                                  <a:avLst/>
                                </a:prstGeom>
                                <a:ln>
                                  <a:noFill/>
                                </a:ln>
                              </wps:spPr>
                              <wps:txbx>
                                <w:txbxContent>
                                  <w:p w:rsidR="00332901" w:rsidRDefault="00332901" w:rsidP="00063D1C">
                                    <w:r>
                                      <w:t xml:space="preserve">Свидетельствово о рождении </w:t>
                                    </w:r>
                                  </w:p>
                                </w:txbxContent>
                              </wps:txbx>
                              <wps:bodyPr horzOverflow="overflow" vert="horz" lIns="0" tIns="0" rIns="0" bIns="0" rtlCol="0">
                                <a:noAutofit/>
                              </wps:bodyPr>
                            </wps:wsp>
                            <wps:wsp>
                              <wps:cNvPr id="1837" name="Rectangle 1837"/>
                              <wps:cNvSpPr/>
                              <wps:spPr>
                                <a:xfrm rot="-5399999">
                                  <a:off x="86853" y="-99425"/>
                                  <a:ext cx="50673" cy="224380"/>
                                </a:xfrm>
                                <a:prstGeom prst="rect">
                                  <a:avLst/>
                                </a:prstGeom>
                                <a:ln>
                                  <a:noFill/>
                                </a:ln>
                              </wps:spPr>
                              <wps:txbx>
                                <w:txbxContent>
                                  <w:p w:rsidR="00332901" w:rsidRDefault="00332901" w:rsidP="00063D1C">
                                    <w:r>
                                      <w:t xml:space="preserve"> </w:t>
                                    </w:r>
                                  </w:p>
                                </w:txbxContent>
                              </wps:txbx>
                              <wps:bodyPr horzOverflow="overflow" vert="horz" lIns="0" tIns="0" rIns="0" bIns="0" rtlCol="0">
                                <a:noAutofit/>
                              </wps:bodyPr>
                            </wps:wsp>
                          </wpg:wgp>
                        </a:graphicData>
                      </a:graphic>
                    </wp:inline>
                  </w:drawing>
                </mc:Choice>
                <mc:Fallback>
                  <w:pict>
                    <v:group w14:anchorId="467A788C" id="Group 17927" o:spid="_x0000_s1034" style="width:13.3pt;height:156.5pt;mso-position-horizontal-relative:char;mso-position-vertical-relative:line" coordsize="1687,198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">
                      <v:rect id="Rectangle 1836" o:spid="_x0000_s1035" style="position:absolute;left:-11743;top:5989;width:25931;height:18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" filled="f" stroked="f">
                        <v:textbox inset="0,0,0,0">
                          <w:txbxContent>
                            <w:p w:rsidR="00332901" w:rsidRDefault="00332901" w:rsidP="00063D1C">
                              <w:r>
                                <w:t xml:space="preserve">Свидетельствово о рождении </w:t>
                              </w:r>
                            </w:p>
                          </w:txbxContent>
                        </v:textbox>
                      </v:rect>
                      <v:rect id="Rectangle 1837" o:spid="_x0000_s1036" style="position:absolute;left:869;top:-994;width:506;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" filled="f" stroked="f">
                        <v:textbox inset="0,0,0,0">
                          <w:txbxContent>
                            <w:p w:rsidR="00332901" w:rsidRDefault="00332901" w:rsidP="00063D1C">
                              <w:r>
                                <w:t xml:space="preserve"> </w:t>
                              </w:r>
                            </w:p>
                          </w:txbxContent>
                        </v:textbox>
                      </v:rect>
                      <w10:anchorlock/>
                    </v:group>
                  </w:pict>
                </mc:Fallback>
              </mc:AlternateContent>
            </w:r>
          </w:p>
        </w:tc>
        <w:tc>
          <w:tcPr>
            <w:tcW w:w="580"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19" w:right="-33"/>
              <w:rPr>
                <w:rFonts w:ascii="Times New Roman" w:eastAsia="Times New Roman" w:hAnsi="Times New Roman" w:cs="Times New Roman"/>
                <w:color w:val="000000"/>
                <w:sz w:val="24"/>
              </w:rPr>
            </w:pPr>
            <w:r w:rsidRPr="00063D1C">
              <w:rPr>
                <w:rFonts w:ascii="Calibri" w:eastAsia="Calibri" w:hAnsi="Calibri" w:cs="Calibri"/>
                <w:noProof/>
                <w:color w:val="000000"/>
              </w:rPr>
              <mc:AlternateContent>
                <mc:Choice Requires="wpg">
                  <w:drawing>
                    <wp:inline distT="0" distB="0" distL="0" distR="0" wp14:anchorId="452B3AE1" wp14:editId="267EA980">
                      <wp:extent cx="350110" cy="2198243"/>
                      <wp:effectExtent l="0" t="0" r="0" b="0"/>
                      <wp:docPr id="17931" name="Group 17931"/>
                      <wp:cNvGraphicFramePr/>
                      <a:graphic xmlns:a="http://schemas.openxmlformats.org/drawingml/2006/main">
                        <a:graphicData uri="http://schemas.microsoft.com/office/word/2010/wordprocessingGroup">
                          <wpg:wgp>
                            <wpg:cNvGrpSpPr/>
                            <wpg:grpSpPr>
                              <a:xfrm>
                                <a:off x="0" y="0"/>
                                <a:ext cx="350110" cy="2198243"/>
                                <a:chOff x="0" y="0"/>
                                <a:chExt cx="350110" cy="2198243"/>
                              </a:xfrm>
                            </wpg:grpSpPr>
                            <wps:wsp>
                              <wps:cNvPr id="1838" name="Rectangle 1838"/>
                              <wps:cNvSpPr/>
                              <wps:spPr>
                                <a:xfrm rot="-5399999">
                                  <a:off x="-1313962" y="669776"/>
                                  <a:ext cx="2872552" cy="184382"/>
                                </a:xfrm>
                                <a:prstGeom prst="rect">
                                  <a:avLst/>
                                </a:prstGeom>
                                <a:ln>
                                  <a:noFill/>
                                </a:ln>
                              </wps:spPr>
                              <wps:txbx>
                                <w:txbxContent>
                                  <w:p w:rsidR="00332901" w:rsidRDefault="00332901" w:rsidP="00063D1C">
                                    <w:r>
                                      <w:t xml:space="preserve">Свидетельство о регистрации по </w:t>
                                    </w:r>
                                  </w:p>
                                </w:txbxContent>
                              </wps:txbx>
                              <wps:bodyPr horzOverflow="overflow" vert="horz" lIns="0" tIns="0" rIns="0" bIns="0" rtlCol="0">
                                <a:noAutofit/>
                              </wps:bodyPr>
                            </wps:wsp>
                            <wps:wsp>
                              <wps:cNvPr id="1839" name="Rectangle 1839"/>
                              <wps:cNvSpPr/>
                              <wps:spPr>
                                <a:xfrm rot="-5399999">
                                  <a:off x="86854" y="-99425"/>
                                  <a:ext cx="50673" cy="224379"/>
                                </a:xfrm>
                                <a:prstGeom prst="rect">
                                  <a:avLst/>
                                </a:prstGeom>
                                <a:ln>
                                  <a:noFill/>
                                </a:ln>
                              </wps:spPr>
                              <wps:txbx>
                                <w:txbxContent>
                                  <w:p w:rsidR="00332901" w:rsidRDefault="00332901" w:rsidP="00063D1C">
                                    <w:r>
                                      <w:t xml:space="preserve"> </w:t>
                                    </w:r>
                                  </w:p>
                                </w:txbxContent>
                              </wps:txbx>
                              <wps:bodyPr horzOverflow="overflow" vert="horz" lIns="0" tIns="0" rIns="0" bIns="0" rtlCol="0">
                                <a:noAutofit/>
                              </wps:bodyPr>
                            </wps:wsp>
                            <wps:wsp>
                              <wps:cNvPr id="1840" name="Rectangle 1840"/>
                              <wps:cNvSpPr/>
                              <wps:spPr>
                                <a:xfrm rot="-5399999">
                                  <a:off x="-462609" y="818568"/>
                                  <a:ext cx="1532554" cy="184381"/>
                                </a:xfrm>
                                <a:prstGeom prst="rect">
                                  <a:avLst/>
                                </a:prstGeom>
                                <a:ln>
                                  <a:noFill/>
                                </a:ln>
                              </wps:spPr>
                              <wps:txbx>
                                <w:txbxContent>
                                  <w:p w:rsidR="00332901" w:rsidRDefault="00332901" w:rsidP="00063D1C">
                                    <w:r>
                                      <w:t>месту жительства</w:t>
                                    </w:r>
                                  </w:p>
                                </w:txbxContent>
                              </wps:txbx>
                              <wps:bodyPr horzOverflow="overflow" vert="horz" lIns="0" tIns="0" rIns="0" bIns="0" rtlCol="0">
                                <a:noAutofit/>
                              </wps:bodyPr>
                            </wps:wsp>
                            <wps:wsp>
                              <wps:cNvPr id="1841" name="Rectangle 1841"/>
                              <wps:cNvSpPr/>
                              <wps:spPr>
                                <a:xfrm rot="-5399999">
                                  <a:off x="268208" y="385460"/>
                                  <a:ext cx="50673" cy="224380"/>
                                </a:xfrm>
                                <a:prstGeom prst="rect">
                                  <a:avLst/>
                                </a:prstGeom>
                                <a:ln>
                                  <a:noFill/>
                                </a:ln>
                              </wps:spPr>
                              <wps:txbx>
                                <w:txbxContent>
                                  <w:p w:rsidR="00332901" w:rsidRDefault="00332901" w:rsidP="00063D1C">
                                    <w:r>
                                      <w:t xml:space="preserve"> </w:t>
                                    </w:r>
                                  </w:p>
                                </w:txbxContent>
                              </wps:txbx>
                              <wps:bodyPr horzOverflow="overflow" vert="horz" lIns="0" tIns="0" rIns="0" bIns="0" rtlCol="0">
                                <a:noAutofit/>
                              </wps:bodyPr>
                            </wps:wsp>
                          </wpg:wgp>
                        </a:graphicData>
                      </a:graphic>
                    </wp:inline>
                  </w:drawing>
                </mc:Choice>
                <mc:Fallback>
                  <w:pict>
                    <v:group w14:anchorId="452B3AE1" id="Group 17931" o:spid="_x0000_s1037" style="width:27.55pt;height:173.1pt;mso-position-horizontal-relative:char;mso-position-vertical-relative:line" coordsize="3501,219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">
                      <v:rect id="Rectangle 1838" o:spid="_x0000_s1038" style="position:absolute;left:-13140;top:6698;width:28725;height:18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" filled="f" stroked="f">
                        <v:textbox inset="0,0,0,0">
                          <w:txbxContent>
                            <w:p w:rsidR="00332901" w:rsidRDefault="00332901" w:rsidP="00063D1C">
                              <w:r>
                                <w:t xml:space="preserve">Свидетельство о регистрации по </w:t>
                              </w:r>
                            </w:p>
                          </w:txbxContent>
                        </v:textbox>
                      </v:rect>
                      <v:rect id="Rectangle 1839" o:spid="_x0000_s1039" style="position:absolute;left:869;top:-994;width:506;height:22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" filled="f" stroked="f">
                        <v:textbox inset="0,0,0,0">
                          <w:txbxContent>
                            <w:p w:rsidR="00332901" w:rsidRDefault="00332901" w:rsidP="00063D1C">
                              <w:r>
                                <w:t xml:space="preserve"> </w:t>
                              </w:r>
                            </w:p>
                          </w:txbxContent>
                        </v:textbox>
                      </v:rect>
                      <v:rect id="Rectangle 1840" o:spid="_x0000_s1040" style="position:absolute;left:-4627;top:8185;width:15326;height:18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" filled="f" stroked="f">
                        <v:textbox inset="0,0,0,0">
                          <w:txbxContent>
                            <w:p w:rsidR="00332901" w:rsidRDefault="00332901" w:rsidP="00063D1C">
                              <w:r>
                                <w:t>месту жительства</w:t>
                              </w:r>
                            </w:p>
                          </w:txbxContent>
                        </v:textbox>
                      </v:rect>
                      <v:rect id="Rectangle 1841" o:spid="_x0000_s1041" style="position:absolute;left:2682;top:3854;width:506;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" filled="f" stroked="f">
                        <v:textbox inset="0,0,0,0">
                          <w:txbxContent>
                            <w:p w:rsidR="00332901" w:rsidRDefault="00332901" w:rsidP="00063D1C">
                              <w:r>
                                <w:t xml:space="preserve"> </w:t>
                              </w:r>
                            </w:p>
                          </w:txbxContent>
                        </v:textbox>
                      </v:rect>
                      <w10:anchorlock/>
                    </v:group>
                  </w:pict>
                </mc:Fallback>
              </mc:AlternateContent>
            </w:r>
          </w:p>
        </w:tc>
        <w:tc>
          <w:tcPr>
            <w:tcW w:w="601"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64" w:right="-26"/>
              <w:rPr>
                <w:rFonts w:ascii="Times New Roman" w:eastAsia="Times New Roman" w:hAnsi="Times New Roman" w:cs="Times New Roman"/>
                <w:color w:val="000000"/>
                <w:sz w:val="24"/>
              </w:rPr>
            </w:pPr>
            <w:r w:rsidRPr="00063D1C">
              <w:rPr>
                <w:rFonts w:ascii="Calibri" w:eastAsia="Calibri" w:hAnsi="Calibri" w:cs="Calibri"/>
                <w:noProof/>
                <w:color w:val="000000"/>
              </w:rPr>
              <mc:AlternateContent>
                <mc:Choice Requires="wpg">
                  <w:drawing>
                    <wp:inline distT="0" distB="0" distL="0" distR="0" wp14:anchorId="64394C38" wp14:editId="052DED71">
                      <wp:extent cx="335229" cy="2160728"/>
                      <wp:effectExtent l="0" t="0" r="0" b="0"/>
                      <wp:docPr id="17935" name="Group 17935"/>
                      <wp:cNvGraphicFramePr/>
                      <a:graphic xmlns:a="http://schemas.openxmlformats.org/drawingml/2006/main">
                        <a:graphicData uri="http://schemas.microsoft.com/office/word/2010/wordprocessingGroup">
                          <wpg:wgp>
                            <wpg:cNvGrpSpPr/>
                            <wpg:grpSpPr>
                              <a:xfrm>
                                <a:off x="0" y="0"/>
                                <a:ext cx="335229" cy="2160728"/>
                                <a:chOff x="0" y="0"/>
                                <a:chExt cx="335229" cy="2160728"/>
                              </a:xfrm>
                            </wpg:grpSpPr>
                            <wps:wsp>
                              <wps:cNvPr id="1842" name="Rectangle 1842"/>
                              <wps:cNvSpPr/>
                              <wps:spPr>
                                <a:xfrm rot="-5399999">
                                  <a:off x="-1344691" y="631654"/>
                                  <a:ext cx="2873768" cy="184381"/>
                                </a:xfrm>
                                <a:prstGeom prst="rect">
                                  <a:avLst/>
                                </a:prstGeom>
                                <a:ln>
                                  <a:noFill/>
                                </a:ln>
                              </wps:spPr>
                              <wps:txbx>
                                <w:txbxContent>
                                  <w:p w:rsidR="00332901" w:rsidRDefault="00332901" w:rsidP="00063D1C">
                                    <w:r>
                                      <w:t xml:space="preserve">Выписка ПМПК, медицинская </w:t>
                                    </w:r>
                                  </w:p>
                                </w:txbxContent>
                              </wps:txbx>
                              <wps:bodyPr horzOverflow="overflow" vert="horz" lIns="0" tIns="0" rIns="0" bIns="0" rtlCol="0">
                                <a:noAutofit/>
                              </wps:bodyPr>
                            </wps:wsp>
                            <wps:wsp>
                              <wps:cNvPr id="1843" name="Rectangle 1843"/>
                              <wps:cNvSpPr/>
                              <wps:spPr>
                                <a:xfrm rot="-5399999">
                                  <a:off x="29341" y="1802994"/>
                                  <a:ext cx="518891" cy="184382"/>
                                </a:xfrm>
                                <a:prstGeom prst="rect">
                                  <a:avLst/>
                                </a:prstGeom>
                                <a:ln>
                                  <a:noFill/>
                                </a:ln>
                              </wps:spPr>
                              <wps:txbx>
                                <w:txbxContent>
                                  <w:p w:rsidR="00332901" w:rsidRDefault="00332901" w:rsidP="00063D1C">
                                    <w:r>
                                      <w:t xml:space="preserve">карта </w:t>
                                    </w:r>
                                  </w:p>
                                </w:txbxContent>
                              </wps:txbx>
                              <wps:bodyPr horzOverflow="overflow" vert="horz" lIns="0" tIns="0" rIns="0" bIns="0" rtlCol="0">
                                <a:noAutofit/>
                              </wps:bodyPr>
                            </wps:wsp>
                            <wps:wsp>
                              <wps:cNvPr id="1844" name="Rectangle 1844"/>
                              <wps:cNvSpPr/>
                              <wps:spPr>
                                <a:xfrm rot="-5399999">
                                  <a:off x="253329" y="1626960"/>
                                  <a:ext cx="50673" cy="224380"/>
                                </a:xfrm>
                                <a:prstGeom prst="rect">
                                  <a:avLst/>
                                </a:prstGeom>
                                <a:ln>
                                  <a:noFill/>
                                </a:ln>
                              </wps:spPr>
                              <wps:txbx>
                                <w:txbxContent>
                                  <w:p w:rsidR="00332901" w:rsidRDefault="00332901" w:rsidP="00063D1C">
                                    <w:r>
                                      <w:t xml:space="preserve"> </w:t>
                                    </w:r>
                                  </w:p>
                                </w:txbxContent>
                              </wps:txbx>
                              <wps:bodyPr horzOverflow="overflow" vert="horz" lIns="0" tIns="0" rIns="0" bIns="0" rtlCol="0">
                                <a:noAutofit/>
                              </wps:bodyPr>
                            </wps:wsp>
                          </wpg:wgp>
                        </a:graphicData>
                      </a:graphic>
                    </wp:inline>
                  </w:drawing>
                </mc:Choice>
                <mc:Fallback>
                  <w:pict>
                    <v:group w14:anchorId="64394C38" id="Group 17935" o:spid="_x0000_s1042" style="width:26.4pt;height:170.15pt;mso-position-horizontal-relative:char;mso-position-vertical-relative:line" coordsize="3352,216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">
                      <v:rect id="Rectangle 1842" o:spid="_x0000_s1043" style="position:absolute;left:-13447;top:6317;width:28737;height:18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" filled="f" stroked="f">
                        <v:textbox inset="0,0,0,0">
                          <w:txbxContent>
                            <w:p w:rsidR="00332901" w:rsidRDefault="00332901" w:rsidP="00063D1C">
                              <w:r>
                                <w:t xml:space="preserve">Выписка ПМПК, медицинская </w:t>
                              </w:r>
                            </w:p>
                          </w:txbxContent>
                        </v:textbox>
                      </v:rect>
                      <v:rect id="Rectangle 1843" o:spid="_x0000_s1044" style="position:absolute;left:292;top:18030;width:5189;height:18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" filled="f" stroked="f">
                        <v:textbox inset="0,0,0,0">
                          <w:txbxContent>
                            <w:p w:rsidR="00332901" w:rsidRDefault="00332901" w:rsidP="00063D1C">
                              <w:r>
                                <w:t xml:space="preserve">карта </w:t>
                              </w:r>
                            </w:p>
                          </w:txbxContent>
                        </v:textbox>
                      </v:rect>
                      <v:rect id="Rectangle 1844" o:spid="_x0000_s1045" style="position:absolute;left:2533;top:16269;width:506;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" filled="f" stroked="f">
                        <v:textbox inset="0,0,0,0">
                          <w:txbxContent>
                            <w:p w:rsidR="00332901" w:rsidRDefault="00332901" w:rsidP="00063D1C">
                              <w:r>
                                <w:t xml:space="preserve"> </w:t>
                              </w:r>
                            </w:p>
                          </w:txbxContent>
                        </v:textbox>
                      </v:rect>
                      <w10:anchorlock/>
                    </v:group>
                  </w:pict>
                </mc:Fallback>
              </mc:AlternateContent>
            </w:r>
          </w:p>
        </w:tc>
        <w:tc>
          <w:tcPr>
            <w:tcW w:w="706"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64"/>
              <w:rPr>
                <w:rFonts w:ascii="Times New Roman" w:eastAsia="Times New Roman" w:hAnsi="Times New Roman" w:cs="Times New Roman"/>
                <w:color w:val="000000"/>
                <w:sz w:val="24"/>
              </w:rPr>
            </w:pPr>
            <w:r w:rsidRPr="00063D1C">
              <w:rPr>
                <w:rFonts w:ascii="Calibri" w:eastAsia="Calibri" w:hAnsi="Calibri" w:cs="Calibri"/>
                <w:noProof/>
                <w:color w:val="000000"/>
              </w:rPr>
              <mc:AlternateContent>
                <mc:Choice Requires="wpg">
                  <w:drawing>
                    <wp:inline distT="0" distB="0" distL="0" distR="0" wp14:anchorId="4DFACD82" wp14:editId="29AADCAE">
                      <wp:extent cx="371806" cy="1807693"/>
                      <wp:effectExtent l="0" t="0" r="0" b="0"/>
                      <wp:docPr id="17939" name="Group 17939"/>
                      <wp:cNvGraphicFramePr/>
                      <a:graphic xmlns:a="http://schemas.openxmlformats.org/drawingml/2006/main">
                        <a:graphicData uri="http://schemas.microsoft.com/office/word/2010/wordprocessingGroup">
                          <wpg:wgp>
                            <wpg:cNvGrpSpPr/>
                            <wpg:grpSpPr>
                              <a:xfrm>
                                <a:off x="0" y="0"/>
                                <a:ext cx="371806" cy="1807693"/>
                                <a:chOff x="0" y="0"/>
                                <a:chExt cx="371806" cy="1807693"/>
                              </a:xfrm>
                            </wpg:grpSpPr>
                            <wps:wsp>
                              <wps:cNvPr id="1845" name="Rectangle 1845"/>
                              <wps:cNvSpPr/>
                              <wps:spPr>
                                <a:xfrm rot="-5399999">
                                  <a:off x="-480109" y="1143201"/>
                                  <a:ext cx="1144602" cy="184381"/>
                                </a:xfrm>
                                <a:prstGeom prst="rect">
                                  <a:avLst/>
                                </a:prstGeom>
                                <a:ln>
                                  <a:noFill/>
                                </a:ln>
                              </wps:spPr>
                              <wps:txbx>
                                <w:txbxContent>
                                  <w:p w:rsidR="00332901" w:rsidRDefault="00332901" w:rsidP="00063D1C">
                                    <w:r>
                                      <w:t xml:space="preserve">Личное дело </w:t>
                                    </w:r>
                                  </w:p>
                                </w:txbxContent>
                              </wps:txbx>
                              <wps:bodyPr horzOverflow="overflow" vert="horz" lIns="0" tIns="0" rIns="0" bIns="0" rtlCol="0">
                                <a:noAutofit/>
                              </wps:bodyPr>
                            </wps:wsp>
                            <wps:wsp>
                              <wps:cNvPr id="16870" name="Rectangle 16870"/>
                              <wps:cNvSpPr/>
                              <wps:spPr>
                                <a:xfrm rot="-5399999">
                                  <a:off x="-89314" y="672555"/>
                                  <a:ext cx="1258514" cy="184382"/>
                                </a:xfrm>
                                <a:prstGeom prst="rect">
                                  <a:avLst/>
                                </a:prstGeom>
                                <a:ln>
                                  <a:noFill/>
                                </a:ln>
                              </wps:spPr>
                              <wps:txbx>
                                <w:txbxContent>
                                  <w:p w:rsidR="00332901" w:rsidRDefault="00332901" w:rsidP="00063D1C">
                                    <w:r>
                                      <w:t>(</w:t>
                                    </w:r>
                                  </w:p>
                                </w:txbxContent>
                              </wps:txbx>
                              <wps:bodyPr horzOverflow="overflow" vert="horz" lIns="0" tIns="0" rIns="0" bIns="0" rtlCol="0">
                                <a:noAutofit/>
                              </wps:bodyPr>
                            </wps:wsp>
                            <wps:wsp>
                              <wps:cNvPr id="16871" name="Rectangle 16871"/>
                              <wps:cNvSpPr/>
                              <wps:spPr>
                                <a:xfrm rot="-5399999">
                                  <a:off x="-562440" y="199429"/>
                                  <a:ext cx="1258514" cy="184382"/>
                                </a:xfrm>
                                <a:prstGeom prst="rect">
                                  <a:avLst/>
                                </a:prstGeom>
                                <a:ln>
                                  <a:noFill/>
                                </a:ln>
                              </wps:spPr>
                              <wps:txbx>
                                <w:txbxContent>
                                  <w:p w:rsidR="00332901" w:rsidRDefault="00332901" w:rsidP="00063D1C">
                                    <w:r>
                                      <w:t xml:space="preserve">при приеме в </w:t>
                                    </w:r>
                                  </w:p>
                                </w:txbxContent>
                              </wps:txbx>
                              <wps:bodyPr horzOverflow="overflow" vert="horz" lIns="0" tIns="0" rIns="0" bIns="0" rtlCol="0">
                                <a:noAutofit/>
                              </wps:bodyPr>
                            </wps:wsp>
                            <wps:wsp>
                              <wps:cNvPr id="1847" name="Rectangle 1847"/>
                              <wps:cNvSpPr/>
                              <wps:spPr>
                                <a:xfrm rot="-5399999">
                                  <a:off x="-681000" y="579596"/>
                                  <a:ext cx="2012731" cy="184381"/>
                                </a:xfrm>
                                <a:prstGeom prst="rect">
                                  <a:avLst/>
                                </a:prstGeom>
                                <a:ln>
                                  <a:noFill/>
                                </a:ln>
                              </wps:spPr>
                              <wps:txbx>
                                <w:txbxContent>
                                  <w:p w:rsidR="00332901" w:rsidRDefault="00332901" w:rsidP="00063D1C">
                                    <w:r>
                                      <w:t>течение учебного года)</w:t>
                                    </w:r>
                                  </w:p>
                                </w:txbxContent>
                              </wps:txbx>
                              <wps:bodyPr horzOverflow="overflow" vert="horz" lIns="0" tIns="0" rIns="0" bIns="0" rtlCol="0">
                                <a:noAutofit/>
                              </wps:bodyPr>
                            </wps:wsp>
                            <wps:wsp>
                              <wps:cNvPr id="1848" name="Rectangle 1848"/>
                              <wps:cNvSpPr/>
                              <wps:spPr>
                                <a:xfrm rot="-5399999">
                                  <a:off x="289905" y="25390"/>
                                  <a:ext cx="50673" cy="224380"/>
                                </a:xfrm>
                                <a:prstGeom prst="rect">
                                  <a:avLst/>
                                </a:prstGeom>
                                <a:ln>
                                  <a:noFill/>
                                </a:ln>
                              </wps:spPr>
                              <wps:txbx>
                                <w:txbxContent>
                                  <w:p w:rsidR="00332901" w:rsidRDefault="00332901" w:rsidP="00063D1C">
                                    <w:r>
                                      <w:t xml:space="preserve"> </w:t>
                                    </w:r>
                                  </w:p>
                                </w:txbxContent>
                              </wps:txbx>
                              <wps:bodyPr horzOverflow="overflow" vert="horz" lIns="0" tIns="0" rIns="0" bIns="0" rtlCol="0">
                                <a:noAutofit/>
                              </wps:bodyPr>
                            </wps:wsp>
                          </wpg:wgp>
                        </a:graphicData>
                      </a:graphic>
                    </wp:inline>
                  </w:drawing>
                </mc:Choice>
                <mc:Fallback>
                  <w:pict>
                    <v:group w14:anchorId="4DFACD82" id="Group 17939" o:spid="_x0000_s1046" style="width:29.3pt;height:142.35pt;mso-position-horizontal-relative:char;mso-position-vertical-relative:line" coordsize="3718,18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">
                      <v:rect id="Rectangle 1845" o:spid="_x0000_s1047" style="position:absolute;left:-4801;top:11431;width:11446;height:18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" filled="f" stroked="f">
                        <v:textbox inset="0,0,0,0">
                          <w:txbxContent>
                            <w:p w:rsidR="00332901" w:rsidRDefault="00332901" w:rsidP="00063D1C">
                              <w:r>
                                <w:t xml:space="preserve">Личное дело </w:t>
                              </w:r>
                            </w:p>
                          </w:txbxContent>
                        </v:textbox>
                      </v:rect>
                      <v:rect id="Rectangle 16870" o:spid="_x0000_s1048" style="position:absolute;left:-894;top:6725;width:12586;height:18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" filled="f" stroked="f">
                        <v:textbox inset="0,0,0,0">
                          <w:txbxContent>
                            <w:p w:rsidR="00332901" w:rsidRDefault="00332901" w:rsidP="00063D1C">
                              <w:r>
                                <w:t>(</w:t>
                              </w:r>
                            </w:p>
                          </w:txbxContent>
                        </v:textbox>
                      </v:rect>
                      <v:rect id="Rectangle 16871" o:spid="_x0000_s1049" style="position:absolute;left:-5623;top:1994;width:12584;height:184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" filled="f" stroked="f">
                        <v:textbox inset="0,0,0,0">
                          <w:txbxContent>
                            <w:p w:rsidR="00332901" w:rsidRDefault="00332901" w:rsidP="00063D1C">
                              <w:r>
                                <w:t xml:space="preserve">при приеме в </w:t>
                              </w:r>
                            </w:p>
                          </w:txbxContent>
                        </v:textbox>
                      </v:rect>
                      <v:rect id="Rectangle 1847" o:spid="_x0000_s1050" style="position:absolute;left:-6810;top:5796;width:20126;height:18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" filled="f" stroked="f">
                        <v:textbox inset="0,0,0,0">
                          <w:txbxContent>
                            <w:p w:rsidR="00332901" w:rsidRDefault="00332901" w:rsidP="00063D1C">
                              <w:r>
                                <w:t>течение учебного года)</w:t>
                              </w:r>
                            </w:p>
                          </w:txbxContent>
                        </v:textbox>
                      </v:rect>
                      <v:rect id="Rectangle 1848" o:spid="_x0000_s1051" style="position:absolute;left:2898;top:254;width:507;height:224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" filled="f" stroked="f">
                        <v:textbox inset="0,0,0,0">
                          <w:txbxContent>
                            <w:p w:rsidR="00332901" w:rsidRDefault="00332901" w:rsidP="00063D1C">
                              <w:r>
                                <w:t xml:space="preserve"> </w:t>
                              </w:r>
                            </w:p>
                          </w:txbxContent>
                        </v:textbox>
                      </v:rect>
                      <w10:anchorlock/>
                    </v:group>
                  </w:pict>
                </mc:Fallback>
              </mc:AlternateContent>
            </w:r>
          </w:p>
        </w:tc>
        <w:tc>
          <w:tcPr>
            <w:tcW w:w="0" w:type="auto"/>
            <w:vMerge/>
            <w:tcBorders>
              <w:top w:val="nil"/>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p>
        </w:tc>
        <w:tc>
          <w:tcPr>
            <w:tcW w:w="0" w:type="auto"/>
            <w:vMerge/>
            <w:tcBorders>
              <w:top w:val="nil"/>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p>
        </w:tc>
        <w:tc>
          <w:tcPr>
            <w:tcW w:w="1189" w:type="dxa"/>
            <w:vMerge/>
            <w:tcBorders>
              <w:top w:val="nil"/>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p>
        </w:tc>
        <w:tc>
          <w:tcPr>
            <w:tcW w:w="909" w:type="dxa"/>
            <w:vMerge/>
            <w:tcBorders>
              <w:top w:val="nil"/>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p>
        </w:tc>
      </w:tr>
      <w:tr w:rsidR="00063D1C" w:rsidRPr="00063D1C" w:rsidTr="006D1C42">
        <w:trPr>
          <w:trHeight w:val="545"/>
        </w:trPr>
        <w:tc>
          <w:tcPr>
            <w:tcW w:w="317"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953"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5"/>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1332"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838"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2"/>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1250"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837"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2"/>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1665"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641" w:type="dxa"/>
            <w:tcBorders>
              <w:top w:val="single" w:sz="4" w:space="0" w:color="000000"/>
              <w:left w:val="single" w:sz="4" w:space="0" w:color="000000"/>
              <w:bottom w:val="single" w:sz="4" w:space="0" w:color="000000"/>
              <w:right w:val="single" w:sz="7" w:space="0" w:color="000000"/>
            </w:tcBorders>
          </w:tcPr>
          <w:p w:rsidR="00063D1C" w:rsidRPr="00063D1C" w:rsidRDefault="00063D1C" w:rsidP="00063D1C">
            <w:pP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522" w:type="dxa"/>
            <w:tcBorders>
              <w:top w:val="single" w:sz="4" w:space="0" w:color="000000"/>
              <w:left w:val="single" w:sz="7" w:space="0" w:color="000000"/>
              <w:bottom w:val="single" w:sz="4" w:space="0" w:color="000000"/>
              <w:right w:val="single" w:sz="4" w:space="0" w:color="000000"/>
            </w:tcBorders>
          </w:tcPr>
          <w:p w:rsidR="00063D1C" w:rsidRPr="00063D1C" w:rsidRDefault="00063D1C" w:rsidP="00063D1C">
            <w:pPr>
              <w:ind w:left="1"/>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580"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2"/>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601"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10"/>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366"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2"/>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2088"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2"/>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1189"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909"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r>
      <w:tr w:rsidR="00063D1C" w:rsidRPr="00063D1C" w:rsidTr="006D1C42">
        <w:trPr>
          <w:trHeight w:val="545"/>
        </w:trPr>
        <w:tc>
          <w:tcPr>
            <w:tcW w:w="317"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953"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5"/>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1332"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838"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2"/>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1250"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837"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2"/>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1665"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641" w:type="dxa"/>
            <w:tcBorders>
              <w:top w:val="single" w:sz="4" w:space="0" w:color="000000"/>
              <w:left w:val="single" w:sz="4" w:space="0" w:color="000000"/>
              <w:bottom w:val="single" w:sz="4" w:space="0" w:color="000000"/>
              <w:right w:val="single" w:sz="7" w:space="0" w:color="000000"/>
            </w:tcBorders>
          </w:tcPr>
          <w:p w:rsidR="00063D1C" w:rsidRPr="00063D1C" w:rsidRDefault="00063D1C" w:rsidP="00063D1C">
            <w:pP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522" w:type="dxa"/>
            <w:tcBorders>
              <w:top w:val="single" w:sz="4" w:space="0" w:color="000000"/>
              <w:left w:val="single" w:sz="7" w:space="0" w:color="000000"/>
              <w:bottom w:val="single" w:sz="4" w:space="0" w:color="000000"/>
              <w:right w:val="single" w:sz="4" w:space="0" w:color="000000"/>
            </w:tcBorders>
          </w:tcPr>
          <w:p w:rsidR="00063D1C" w:rsidRPr="00063D1C" w:rsidRDefault="00063D1C" w:rsidP="00063D1C">
            <w:pPr>
              <w:ind w:left="1"/>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580"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2"/>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601"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10"/>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366"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2"/>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2088"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2"/>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1189"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909"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r>
    </w:tbl>
    <w:p w:rsidR="00063D1C" w:rsidRPr="00063D1C" w:rsidRDefault="00063D1C" w:rsidP="006D1C42">
      <w:pPr>
        <w:spacing w:after="0"/>
        <w:rPr>
          <w:rFonts w:ascii="Times New Roman" w:eastAsia="Times New Roman" w:hAnsi="Times New Roman" w:cs="Times New Roman"/>
          <w:color w:val="000000"/>
          <w:sz w:val="24"/>
          <w:lang w:eastAsia="ru-RU"/>
        </w:rPr>
        <w:sectPr w:rsidR="00063D1C" w:rsidRPr="00063D1C">
          <w:footerReference w:type="even" r:id="rId50"/>
          <w:footerReference w:type="default" r:id="rId51"/>
          <w:footerReference w:type="first" r:id="rId52"/>
          <w:pgSz w:w="16838" w:h="11906" w:orient="landscape"/>
          <w:pgMar w:top="1440" w:right="910" w:bottom="1440" w:left="1133" w:header="720" w:footer="720" w:gutter="0"/>
          <w:cols w:space="720"/>
        </w:sectPr>
      </w:pPr>
    </w:p>
    <w:p w:rsidR="00063D1C" w:rsidRPr="00063D1C" w:rsidRDefault="00063D1C" w:rsidP="00063D1C">
      <w:pPr>
        <w:spacing w:after="0"/>
        <w:ind w:left="10" w:right="91" w:hanging="10"/>
        <w:jc w:val="right"/>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lastRenderedPageBreak/>
        <w:t xml:space="preserve">        Приложение 3 </w:t>
      </w:r>
    </w:p>
    <w:p w:rsidR="00063D1C" w:rsidRPr="00063D1C" w:rsidRDefault="00063D1C" w:rsidP="00063D1C">
      <w:pPr>
        <w:spacing w:after="53"/>
        <w:ind w:left="1563"/>
        <w:jc w:val="center"/>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 </w:t>
      </w:r>
    </w:p>
    <w:p w:rsidR="00063D1C" w:rsidRPr="00063D1C" w:rsidRDefault="00063D1C" w:rsidP="00063D1C">
      <w:pPr>
        <w:keepNext/>
        <w:keepLines/>
        <w:spacing w:after="32"/>
        <w:ind w:left="989" w:right="1074"/>
        <w:jc w:val="center"/>
        <w:outlineLvl w:val="0"/>
        <w:rPr>
          <w:rFonts w:ascii="Times New Roman" w:eastAsia="Times New Roman" w:hAnsi="Times New Roman" w:cs="Times New Roman"/>
          <w:b/>
          <w:color w:val="000000"/>
          <w:sz w:val="24"/>
          <w:lang w:eastAsia="ru-RU"/>
        </w:rPr>
      </w:pPr>
      <w:r w:rsidRPr="00063D1C">
        <w:rPr>
          <w:rFonts w:ascii="Times New Roman" w:eastAsia="Times New Roman" w:hAnsi="Times New Roman" w:cs="Times New Roman"/>
          <w:b/>
          <w:color w:val="000000"/>
          <w:sz w:val="24"/>
          <w:lang w:eastAsia="ru-RU"/>
        </w:rPr>
        <w:t>Образец расписки в получении документов</w:t>
      </w:r>
      <w:r w:rsidRPr="00063D1C">
        <w:rPr>
          <w:rFonts w:ascii="Times New Roman" w:eastAsia="Times New Roman" w:hAnsi="Times New Roman" w:cs="Times New Roman"/>
          <w:color w:val="000000"/>
          <w:sz w:val="24"/>
          <w:lang w:eastAsia="ru-RU"/>
        </w:rPr>
        <w:t xml:space="preserve"> </w:t>
      </w:r>
    </w:p>
    <w:p w:rsidR="00063D1C" w:rsidRPr="00063D1C" w:rsidRDefault="00063D1C" w:rsidP="00063D1C">
      <w:pPr>
        <w:spacing w:after="27" w:line="297" w:lineRule="auto"/>
        <w:ind w:right="273" w:firstLine="4"/>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                     государственное бюджетное общеобразовательное учреждение </w:t>
      </w:r>
    </w:p>
    <w:p w:rsidR="00063D1C" w:rsidRPr="00063D1C" w:rsidRDefault="00063D1C" w:rsidP="00063D1C">
      <w:pPr>
        <w:spacing w:after="27" w:line="297" w:lineRule="auto"/>
        <w:ind w:left="14" w:firstLine="4"/>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w:t>
      </w:r>
      <w:r w:rsidR="006D1C42">
        <w:rPr>
          <w:rFonts w:ascii="Times New Roman" w:eastAsia="Times New Roman" w:hAnsi="Times New Roman" w:cs="Times New Roman"/>
          <w:color w:val="000000"/>
          <w:sz w:val="24"/>
          <w:lang w:eastAsia="ru-RU"/>
        </w:rPr>
        <w:t>Нижнетабынская</w:t>
      </w:r>
      <w:r w:rsidRPr="00063D1C">
        <w:rPr>
          <w:rFonts w:ascii="Times New Roman" w:eastAsia="Times New Roman" w:hAnsi="Times New Roman" w:cs="Times New Roman"/>
          <w:color w:val="000000"/>
          <w:sz w:val="24"/>
          <w:lang w:eastAsia="ru-RU"/>
        </w:rPr>
        <w:t xml:space="preserve">  школа-интернат для детей с ограниченными возможностями здоровья» </w:t>
      </w:r>
    </w:p>
    <w:p w:rsidR="00063D1C" w:rsidRPr="00063D1C" w:rsidRDefault="00063D1C" w:rsidP="00063D1C">
      <w:pPr>
        <w:spacing w:after="188"/>
        <w:ind w:left="1610"/>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b/>
          <w:color w:val="000000"/>
          <w:sz w:val="24"/>
          <w:lang w:eastAsia="ru-RU"/>
        </w:rPr>
        <w:t xml:space="preserve">                                РАСПИСКА</w:t>
      </w:r>
      <w:r w:rsidRPr="00063D1C">
        <w:rPr>
          <w:rFonts w:ascii="Times New Roman" w:eastAsia="Times New Roman" w:hAnsi="Times New Roman" w:cs="Times New Roman"/>
          <w:color w:val="000000"/>
          <w:sz w:val="24"/>
          <w:lang w:eastAsia="ru-RU"/>
        </w:rPr>
        <w:t xml:space="preserve"> </w:t>
      </w:r>
    </w:p>
    <w:p w:rsidR="00063D1C" w:rsidRPr="00063D1C" w:rsidRDefault="00063D1C" w:rsidP="00063D1C">
      <w:pPr>
        <w:spacing w:after="108"/>
        <w:ind w:left="113" w:right="198" w:hanging="10"/>
        <w:jc w:val="center"/>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333333"/>
          <w:sz w:val="24"/>
          <w:lang w:eastAsia="ru-RU"/>
        </w:rPr>
        <w:t>Настоящим удостоверяем, что при подаче заявления о приеме в школу-интернат</w:t>
      </w:r>
      <w:r w:rsidRPr="00063D1C">
        <w:rPr>
          <w:rFonts w:ascii="Times New Roman" w:eastAsia="Times New Roman" w:hAnsi="Times New Roman" w:cs="Times New Roman"/>
          <w:color w:val="000000"/>
          <w:sz w:val="24"/>
          <w:lang w:eastAsia="ru-RU"/>
        </w:rPr>
        <w:t xml:space="preserve"> </w:t>
      </w:r>
    </w:p>
    <w:p w:rsidR="00063D1C" w:rsidRPr="00063D1C" w:rsidRDefault="00063D1C" w:rsidP="00063D1C">
      <w:pPr>
        <w:spacing w:after="151"/>
        <w:ind w:left="113" w:right="195" w:hanging="10"/>
        <w:jc w:val="center"/>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333333"/>
          <w:sz w:val="24"/>
          <w:lang w:eastAsia="ru-RU"/>
        </w:rPr>
        <w:t xml:space="preserve">_____________________________________________________________________  </w:t>
      </w:r>
    </w:p>
    <w:p w:rsidR="006D1C42" w:rsidRDefault="00063D1C" w:rsidP="00063D1C">
      <w:pPr>
        <w:spacing w:after="0" w:line="382" w:lineRule="auto"/>
        <w:ind w:left="113" w:right="193" w:hanging="10"/>
        <w:jc w:val="center"/>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333333"/>
          <w:sz w:val="24"/>
          <w:lang w:eastAsia="ru-RU"/>
        </w:rPr>
        <w:t>(фамилия, имя, отчество ребенка)</w:t>
      </w:r>
      <w:r w:rsidRPr="00063D1C">
        <w:rPr>
          <w:rFonts w:ascii="Times New Roman" w:eastAsia="Times New Roman" w:hAnsi="Times New Roman" w:cs="Times New Roman"/>
          <w:color w:val="000000"/>
          <w:sz w:val="24"/>
          <w:lang w:eastAsia="ru-RU"/>
        </w:rPr>
        <w:t xml:space="preserve"> </w:t>
      </w:r>
    </w:p>
    <w:p w:rsidR="00063D1C" w:rsidRPr="00063D1C" w:rsidRDefault="00063D1C" w:rsidP="00063D1C">
      <w:pPr>
        <w:spacing w:after="0" w:line="382" w:lineRule="auto"/>
        <w:ind w:left="113" w:right="193" w:hanging="10"/>
        <w:jc w:val="center"/>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333333"/>
          <w:sz w:val="24"/>
          <w:lang w:eastAsia="ru-RU"/>
        </w:rPr>
        <w:t>(регистрационный номер заявления о приеме ребенка в</w:t>
      </w:r>
      <w:r w:rsidR="006D1C42">
        <w:rPr>
          <w:rFonts w:ascii="Times New Roman" w:eastAsia="Times New Roman" w:hAnsi="Times New Roman" w:cs="Times New Roman"/>
          <w:color w:val="333333"/>
          <w:sz w:val="24"/>
          <w:lang w:eastAsia="ru-RU"/>
        </w:rPr>
        <w:t xml:space="preserve"> школу-интернат ____________</w:t>
      </w:r>
      <w:r w:rsidRPr="00063D1C">
        <w:rPr>
          <w:rFonts w:ascii="Times New Roman" w:eastAsia="Times New Roman" w:hAnsi="Times New Roman" w:cs="Times New Roman"/>
          <w:color w:val="333333"/>
          <w:sz w:val="24"/>
          <w:lang w:eastAsia="ru-RU"/>
        </w:rPr>
        <w:t xml:space="preserve">) </w:t>
      </w:r>
    </w:p>
    <w:p w:rsidR="00063D1C" w:rsidRPr="00063D1C" w:rsidRDefault="00063D1C" w:rsidP="00063D1C">
      <w:pPr>
        <w:spacing w:after="0"/>
        <w:ind w:left="113" w:right="103" w:hanging="10"/>
        <w:jc w:val="center"/>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333333"/>
          <w:sz w:val="24"/>
          <w:lang w:eastAsia="ru-RU"/>
        </w:rPr>
        <w:t>ГБОУ «</w:t>
      </w:r>
      <w:r w:rsidR="006D1C42">
        <w:rPr>
          <w:rFonts w:ascii="Times New Roman" w:eastAsia="Times New Roman" w:hAnsi="Times New Roman" w:cs="Times New Roman"/>
          <w:color w:val="333333"/>
          <w:sz w:val="24"/>
          <w:lang w:eastAsia="ru-RU"/>
        </w:rPr>
        <w:t>Нижнетабынская</w:t>
      </w:r>
      <w:r w:rsidRPr="00063D1C">
        <w:rPr>
          <w:rFonts w:ascii="Times New Roman" w:eastAsia="Times New Roman" w:hAnsi="Times New Roman" w:cs="Times New Roman"/>
          <w:color w:val="333333"/>
          <w:sz w:val="24"/>
          <w:lang w:eastAsia="ru-RU"/>
        </w:rPr>
        <w:t xml:space="preserve"> </w:t>
      </w:r>
      <w:r w:rsidRPr="00063D1C">
        <w:rPr>
          <w:rFonts w:ascii="Times New Roman" w:eastAsia="Times New Roman" w:hAnsi="Times New Roman" w:cs="Times New Roman"/>
          <w:color w:val="000000"/>
          <w:sz w:val="24"/>
          <w:lang w:eastAsia="ru-RU"/>
        </w:rPr>
        <w:t xml:space="preserve">школа-интернат» </w:t>
      </w:r>
      <w:r w:rsidRPr="00063D1C">
        <w:rPr>
          <w:rFonts w:ascii="Times New Roman" w:eastAsia="Times New Roman" w:hAnsi="Times New Roman" w:cs="Times New Roman"/>
          <w:color w:val="333333"/>
          <w:sz w:val="24"/>
          <w:lang w:eastAsia="ru-RU"/>
        </w:rPr>
        <w:t>приняты от родителей (законных представителей) учащегося следующие документы при предъявлении оригинала согласно перечню:</w:t>
      </w:r>
      <w:r w:rsidRPr="00063D1C">
        <w:rPr>
          <w:rFonts w:ascii="Times New Roman" w:eastAsia="Times New Roman" w:hAnsi="Times New Roman" w:cs="Times New Roman"/>
          <w:color w:val="000000"/>
          <w:sz w:val="24"/>
          <w:lang w:eastAsia="ru-RU"/>
        </w:rPr>
        <w:t xml:space="preserve"> </w:t>
      </w:r>
    </w:p>
    <w:tbl>
      <w:tblPr>
        <w:tblStyle w:val="TableGrid"/>
        <w:tblW w:w="9307" w:type="dxa"/>
        <w:tblInd w:w="24" w:type="dxa"/>
        <w:tblCellMar>
          <w:top w:w="55" w:type="dxa"/>
          <w:left w:w="5" w:type="dxa"/>
          <w:right w:w="10" w:type="dxa"/>
        </w:tblCellMar>
        <w:tblLook w:val="04A0" w:firstRow="1" w:lastRow="0" w:firstColumn="1" w:lastColumn="0" w:noHBand="0" w:noVBand="1"/>
      </w:tblPr>
      <w:tblGrid>
        <w:gridCol w:w="622"/>
        <w:gridCol w:w="7048"/>
        <w:gridCol w:w="1637"/>
      </w:tblGrid>
      <w:tr w:rsidR="00063D1C" w:rsidRPr="00063D1C" w:rsidTr="00063D1C">
        <w:trPr>
          <w:trHeight w:val="1018"/>
        </w:trPr>
        <w:tc>
          <w:tcPr>
            <w:tcW w:w="622"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spacing w:after="93"/>
              <w:ind w:left="161"/>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p w:rsidR="00063D1C" w:rsidRPr="00063D1C" w:rsidRDefault="00063D1C" w:rsidP="00063D1C">
            <w:pPr>
              <w:ind w:left="113"/>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п/п </w:t>
            </w:r>
          </w:p>
        </w:tc>
        <w:tc>
          <w:tcPr>
            <w:tcW w:w="7048"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right="59"/>
              <w:jc w:val="cente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Наименование документа </w:t>
            </w:r>
          </w:p>
        </w:tc>
        <w:tc>
          <w:tcPr>
            <w:tcW w:w="1637"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spacing w:after="57" w:line="295" w:lineRule="auto"/>
              <w:ind w:left="358" w:hanging="96"/>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Отметка о наличии </w:t>
            </w:r>
          </w:p>
          <w:p w:rsidR="00063D1C" w:rsidRPr="00063D1C" w:rsidRDefault="00063D1C" w:rsidP="00063D1C">
            <w:pPr>
              <w:ind w:right="55"/>
              <w:jc w:val="cente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(да/нет) </w:t>
            </w:r>
          </w:p>
        </w:tc>
      </w:tr>
      <w:tr w:rsidR="00063D1C" w:rsidRPr="00063D1C" w:rsidTr="00063D1C">
        <w:trPr>
          <w:trHeight w:val="377"/>
        </w:trPr>
        <w:tc>
          <w:tcPr>
            <w:tcW w:w="622"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3"/>
              <w:jc w:val="cente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1 </w:t>
            </w:r>
          </w:p>
        </w:tc>
        <w:tc>
          <w:tcPr>
            <w:tcW w:w="7048"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Копия свидетельства о рождении ребенка </w:t>
            </w:r>
          </w:p>
        </w:tc>
        <w:tc>
          <w:tcPr>
            <w:tcW w:w="1637"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2"/>
              <w:jc w:val="cente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r>
      <w:tr w:rsidR="00063D1C" w:rsidRPr="00063D1C" w:rsidTr="00063D1C">
        <w:trPr>
          <w:trHeight w:val="1450"/>
        </w:trPr>
        <w:tc>
          <w:tcPr>
            <w:tcW w:w="622"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spacing w:after="12"/>
              <w:ind w:left="3"/>
              <w:jc w:val="cente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2 </w:t>
            </w:r>
          </w:p>
          <w:p w:rsidR="00063D1C" w:rsidRPr="00063D1C" w:rsidRDefault="00063D1C" w:rsidP="00063D1C">
            <w:pPr>
              <w:ind w:left="5"/>
              <w:jc w:val="cente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7048" w:type="dxa"/>
            <w:tcBorders>
              <w:top w:val="single" w:sz="4" w:space="0" w:color="000000"/>
              <w:left w:val="single" w:sz="4" w:space="0" w:color="000000"/>
              <w:bottom w:val="single" w:sz="4" w:space="0" w:color="000000"/>
              <w:right w:val="single" w:sz="4" w:space="0" w:color="000000"/>
            </w:tcBorders>
            <w:vAlign w:val="center"/>
          </w:tcPr>
          <w:p w:rsidR="00063D1C" w:rsidRPr="00063D1C" w:rsidRDefault="00063D1C" w:rsidP="00063D1C">
            <w:pPr>
              <w:spacing w:line="316" w:lineRule="auto"/>
              <w:ind w:left="10" w:hanging="10"/>
              <w:jc w:val="both"/>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Копия свидетельства о регистрации ребенка по месту жительства или по месту пребывания, или </w:t>
            </w:r>
          </w:p>
          <w:p w:rsidR="00063D1C" w:rsidRPr="00063D1C" w:rsidRDefault="00063D1C" w:rsidP="00063D1C">
            <w:pPr>
              <w:spacing w:after="66"/>
              <w:jc w:val="both"/>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копия документа, содержащего сведения о регистрации ребенка по </w:t>
            </w:r>
          </w:p>
          <w:p w:rsidR="00063D1C" w:rsidRPr="00063D1C" w:rsidRDefault="00063D1C" w:rsidP="00063D1C">
            <w:pPr>
              <w:ind w:left="10"/>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месту жительства или по месту пребывания </w:t>
            </w:r>
          </w:p>
        </w:tc>
        <w:tc>
          <w:tcPr>
            <w:tcW w:w="1637"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spacing w:after="9"/>
              <w:ind w:left="2"/>
              <w:jc w:val="cente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p w:rsidR="00063D1C" w:rsidRPr="00063D1C" w:rsidRDefault="00063D1C" w:rsidP="00063D1C">
            <w:pPr>
              <w:spacing w:after="12"/>
              <w:ind w:left="2"/>
              <w:jc w:val="cente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p w:rsidR="00063D1C" w:rsidRPr="00063D1C" w:rsidRDefault="00063D1C" w:rsidP="00063D1C">
            <w:pPr>
              <w:ind w:left="2"/>
              <w:jc w:val="cente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r>
      <w:tr w:rsidR="00063D1C" w:rsidRPr="00063D1C" w:rsidTr="00063D1C">
        <w:trPr>
          <w:trHeight w:val="691"/>
        </w:trPr>
        <w:tc>
          <w:tcPr>
            <w:tcW w:w="622"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3"/>
              <w:jc w:val="cente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3 </w:t>
            </w:r>
          </w:p>
        </w:tc>
        <w:tc>
          <w:tcPr>
            <w:tcW w:w="7048"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10" w:hanging="10"/>
              <w:jc w:val="both"/>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Копия документа, подтверждающего родство заявителя (законность представления прав обучающегося) </w:t>
            </w:r>
          </w:p>
        </w:tc>
        <w:tc>
          <w:tcPr>
            <w:tcW w:w="1637"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spacing w:after="12"/>
              <w:ind w:left="2"/>
              <w:jc w:val="cente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p w:rsidR="00063D1C" w:rsidRPr="00063D1C" w:rsidRDefault="00063D1C" w:rsidP="00063D1C">
            <w:pPr>
              <w:ind w:left="2"/>
              <w:jc w:val="cente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r>
      <w:tr w:rsidR="00063D1C" w:rsidRPr="00063D1C" w:rsidTr="00063D1C">
        <w:trPr>
          <w:trHeight w:val="1001"/>
        </w:trPr>
        <w:tc>
          <w:tcPr>
            <w:tcW w:w="622"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3"/>
              <w:jc w:val="cente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4 </w:t>
            </w:r>
          </w:p>
        </w:tc>
        <w:tc>
          <w:tcPr>
            <w:tcW w:w="7048"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10" w:right="59" w:hanging="10"/>
              <w:jc w:val="both"/>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Копия документа, подтверждающего родство (законность представления прав ребенка) заявителя </w:t>
            </w:r>
            <w:r w:rsidRPr="00063D1C">
              <w:rPr>
                <w:rFonts w:ascii="Times New Roman" w:eastAsia="Times New Roman" w:hAnsi="Times New Roman" w:cs="Times New Roman"/>
                <w:b/>
                <w:i/>
                <w:color w:val="000000"/>
                <w:sz w:val="24"/>
              </w:rPr>
              <w:t>(для детей являющихся иностранными гражданами или лицами без гражданства)</w:t>
            </w:r>
            <w:r w:rsidRPr="00063D1C">
              <w:rPr>
                <w:rFonts w:ascii="Times New Roman" w:eastAsia="Times New Roman" w:hAnsi="Times New Roman" w:cs="Times New Roman"/>
                <w:color w:val="000000"/>
                <w:sz w:val="24"/>
              </w:rPr>
              <w:t xml:space="preserve"> </w:t>
            </w:r>
          </w:p>
        </w:tc>
        <w:tc>
          <w:tcPr>
            <w:tcW w:w="1637"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2"/>
              <w:jc w:val="cente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r>
      <w:tr w:rsidR="00063D1C" w:rsidRPr="00063D1C" w:rsidTr="00063D1C">
        <w:trPr>
          <w:trHeight w:val="1315"/>
        </w:trPr>
        <w:tc>
          <w:tcPr>
            <w:tcW w:w="622"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3"/>
              <w:jc w:val="cente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5 </w:t>
            </w:r>
          </w:p>
        </w:tc>
        <w:tc>
          <w:tcPr>
            <w:tcW w:w="7048"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10" w:right="60" w:hanging="10"/>
              <w:jc w:val="both"/>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Копия документа, подтверждающего право иностранных граждан или лиц без гражданства  на пребывание в Российской Федерации </w:t>
            </w:r>
            <w:r w:rsidRPr="00063D1C">
              <w:rPr>
                <w:rFonts w:ascii="Times New Roman" w:eastAsia="Times New Roman" w:hAnsi="Times New Roman" w:cs="Times New Roman"/>
                <w:b/>
                <w:i/>
                <w:color w:val="000000"/>
                <w:sz w:val="24"/>
              </w:rPr>
              <w:t>(для детей являющихся иностранными гражданами или лицами без гражданства)</w:t>
            </w:r>
            <w:r w:rsidRPr="00063D1C">
              <w:rPr>
                <w:rFonts w:ascii="Times New Roman" w:eastAsia="Times New Roman" w:hAnsi="Times New Roman" w:cs="Times New Roman"/>
                <w:color w:val="000000"/>
                <w:sz w:val="24"/>
              </w:rPr>
              <w:t xml:space="preserve"> </w:t>
            </w:r>
          </w:p>
        </w:tc>
        <w:tc>
          <w:tcPr>
            <w:tcW w:w="1637"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2"/>
              <w:jc w:val="cente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r>
      <w:tr w:rsidR="00063D1C" w:rsidRPr="00063D1C" w:rsidTr="00063D1C">
        <w:trPr>
          <w:trHeight w:val="689"/>
        </w:trPr>
        <w:tc>
          <w:tcPr>
            <w:tcW w:w="622"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3"/>
              <w:jc w:val="cente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6 </w:t>
            </w:r>
          </w:p>
        </w:tc>
        <w:tc>
          <w:tcPr>
            <w:tcW w:w="7048"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10" w:hanging="10"/>
              <w:jc w:val="both"/>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Коллегиальное заключение к  протоколу  психолого-медико</w:t>
            </w:r>
            <w:r w:rsidR="006D1C42">
              <w:rPr>
                <w:rFonts w:ascii="Times New Roman" w:eastAsia="Times New Roman" w:hAnsi="Times New Roman" w:cs="Times New Roman"/>
                <w:color w:val="000000"/>
                <w:sz w:val="24"/>
              </w:rPr>
              <w:t>-</w:t>
            </w:r>
            <w:r w:rsidRPr="00063D1C">
              <w:rPr>
                <w:rFonts w:ascii="Times New Roman" w:eastAsia="Times New Roman" w:hAnsi="Times New Roman" w:cs="Times New Roman"/>
                <w:color w:val="000000"/>
                <w:sz w:val="24"/>
              </w:rPr>
              <w:t xml:space="preserve">педагогической консультации </w:t>
            </w:r>
          </w:p>
        </w:tc>
        <w:tc>
          <w:tcPr>
            <w:tcW w:w="1637"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2"/>
              <w:jc w:val="cente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r>
      <w:tr w:rsidR="00063D1C" w:rsidRPr="00063D1C" w:rsidTr="00063D1C">
        <w:trPr>
          <w:trHeight w:val="689"/>
        </w:trPr>
        <w:tc>
          <w:tcPr>
            <w:tcW w:w="622"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spacing w:after="12"/>
              <w:ind w:left="3"/>
              <w:jc w:val="cente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7 </w:t>
            </w:r>
          </w:p>
          <w:p w:rsidR="00063D1C" w:rsidRPr="00063D1C" w:rsidRDefault="00063D1C" w:rsidP="00063D1C">
            <w:pPr>
              <w:ind w:left="5"/>
              <w:jc w:val="cente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c>
          <w:tcPr>
            <w:tcW w:w="7048"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Медицинские документы о состоянии здоровья ребенка </w:t>
            </w:r>
          </w:p>
        </w:tc>
        <w:tc>
          <w:tcPr>
            <w:tcW w:w="1637"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2"/>
              <w:jc w:val="cente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r>
      <w:tr w:rsidR="00063D1C" w:rsidRPr="00063D1C" w:rsidTr="00063D1C">
        <w:trPr>
          <w:trHeight w:val="662"/>
        </w:trPr>
        <w:tc>
          <w:tcPr>
            <w:tcW w:w="622"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3"/>
              <w:jc w:val="cente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8 </w:t>
            </w:r>
          </w:p>
        </w:tc>
        <w:tc>
          <w:tcPr>
            <w:tcW w:w="7048"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10" w:hanging="10"/>
              <w:jc w:val="both"/>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Личное дело обучающегося </w:t>
            </w:r>
            <w:r w:rsidRPr="00063D1C">
              <w:rPr>
                <w:rFonts w:ascii="Times New Roman" w:eastAsia="Times New Roman" w:hAnsi="Times New Roman" w:cs="Times New Roman"/>
                <w:b/>
                <w:i/>
                <w:color w:val="000000"/>
                <w:sz w:val="24"/>
              </w:rPr>
              <w:t>(при переходе из другой образовательной организации)</w:t>
            </w:r>
            <w:r w:rsidRPr="00063D1C">
              <w:rPr>
                <w:rFonts w:ascii="Times New Roman" w:eastAsia="Times New Roman" w:hAnsi="Times New Roman" w:cs="Times New Roman"/>
                <w:color w:val="000000"/>
                <w:sz w:val="24"/>
              </w:rPr>
              <w:t xml:space="preserve"> </w:t>
            </w:r>
          </w:p>
        </w:tc>
        <w:tc>
          <w:tcPr>
            <w:tcW w:w="1637" w:type="dxa"/>
            <w:tcBorders>
              <w:top w:val="single" w:sz="4" w:space="0" w:color="000000"/>
              <w:left w:val="single" w:sz="4" w:space="0" w:color="000000"/>
              <w:bottom w:val="single" w:sz="4" w:space="0" w:color="000000"/>
              <w:right w:val="single" w:sz="4" w:space="0" w:color="000000"/>
            </w:tcBorders>
          </w:tcPr>
          <w:p w:rsidR="00063D1C" w:rsidRPr="00063D1C" w:rsidRDefault="00063D1C" w:rsidP="00063D1C">
            <w:pPr>
              <w:ind w:left="2"/>
              <w:jc w:val="center"/>
              <w:rPr>
                <w:rFonts w:ascii="Times New Roman" w:eastAsia="Times New Roman" w:hAnsi="Times New Roman" w:cs="Times New Roman"/>
                <w:color w:val="000000"/>
                <w:sz w:val="24"/>
              </w:rPr>
            </w:pPr>
            <w:r w:rsidRPr="00063D1C">
              <w:rPr>
                <w:rFonts w:ascii="Times New Roman" w:eastAsia="Times New Roman" w:hAnsi="Times New Roman" w:cs="Times New Roman"/>
                <w:color w:val="000000"/>
                <w:sz w:val="24"/>
              </w:rPr>
              <w:t xml:space="preserve"> </w:t>
            </w:r>
          </w:p>
        </w:tc>
      </w:tr>
    </w:tbl>
    <w:p w:rsidR="00063D1C" w:rsidRPr="00063D1C" w:rsidRDefault="00063D1C" w:rsidP="00063D1C">
      <w:pPr>
        <w:spacing w:after="23"/>
        <w:ind w:left="14"/>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 </w:t>
      </w:r>
    </w:p>
    <w:p w:rsidR="006D1C42" w:rsidRDefault="00063D1C" w:rsidP="00063D1C">
      <w:pPr>
        <w:spacing w:after="0" w:line="297" w:lineRule="auto"/>
        <w:ind w:right="273" w:firstLine="4"/>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 ФИО ответственного лица                        </w:t>
      </w:r>
      <w:r w:rsidR="006D1C42">
        <w:rPr>
          <w:rFonts w:ascii="Times New Roman" w:eastAsia="Times New Roman" w:hAnsi="Times New Roman" w:cs="Times New Roman"/>
          <w:color w:val="000000"/>
          <w:sz w:val="24"/>
          <w:lang w:eastAsia="ru-RU"/>
        </w:rPr>
        <w:t xml:space="preserve">  </w:t>
      </w:r>
      <w:r w:rsidRPr="00063D1C">
        <w:rPr>
          <w:rFonts w:ascii="Times New Roman" w:eastAsia="Times New Roman" w:hAnsi="Times New Roman" w:cs="Times New Roman"/>
          <w:color w:val="000000"/>
          <w:sz w:val="24"/>
          <w:lang w:eastAsia="ru-RU"/>
        </w:rPr>
        <w:t>______________</w:t>
      </w:r>
    </w:p>
    <w:p w:rsidR="006D1C42" w:rsidRDefault="006D1C42" w:rsidP="006D1C42">
      <w:pPr>
        <w:spacing w:after="0" w:line="297" w:lineRule="auto"/>
        <w:ind w:right="273" w:firstLine="4"/>
        <w:jc w:val="both"/>
        <w:rPr>
          <w:rFonts w:ascii="Times New Roman" w:eastAsia="Times New Roman" w:hAnsi="Times New Roman" w:cs="Times New Roman"/>
          <w:color w:val="000000"/>
          <w:sz w:val="24"/>
          <w:lang w:eastAsia="ru-RU"/>
        </w:rPr>
      </w:pPr>
      <w:r>
        <w:rPr>
          <w:rFonts w:ascii="Times New Roman" w:eastAsia="Times New Roman" w:hAnsi="Times New Roman" w:cs="Times New Roman"/>
          <w:color w:val="000000"/>
          <w:sz w:val="24"/>
          <w:lang w:eastAsia="ru-RU"/>
        </w:rPr>
        <w:t xml:space="preserve">                                                                                  </w:t>
      </w:r>
      <w:r w:rsidR="00063D1C" w:rsidRPr="00063D1C">
        <w:rPr>
          <w:rFonts w:ascii="Times New Roman" w:eastAsia="Times New Roman" w:hAnsi="Times New Roman" w:cs="Times New Roman"/>
          <w:color w:val="000000"/>
          <w:sz w:val="24"/>
          <w:lang w:eastAsia="ru-RU"/>
        </w:rPr>
        <w:t>(подпись)</w:t>
      </w:r>
      <w:r>
        <w:rPr>
          <w:rFonts w:ascii="Times New Roman" w:eastAsia="Times New Roman" w:hAnsi="Times New Roman" w:cs="Times New Roman"/>
          <w:color w:val="000000"/>
          <w:sz w:val="24"/>
          <w:lang w:eastAsia="ru-RU"/>
        </w:rPr>
        <w:t xml:space="preserve"> </w:t>
      </w:r>
    </w:p>
    <w:p w:rsidR="00063D1C" w:rsidRPr="00063D1C" w:rsidRDefault="00063D1C" w:rsidP="006D1C42">
      <w:pPr>
        <w:spacing w:after="0" w:line="297" w:lineRule="auto"/>
        <w:ind w:right="273" w:firstLine="4"/>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         М.П.                                                                                                      </w:t>
      </w:r>
    </w:p>
    <w:p w:rsidR="00063D1C" w:rsidRPr="00063D1C" w:rsidRDefault="00063D1C" w:rsidP="00063D1C">
      <w:pPr>
        <w:spacing w:after="24"/>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 </w:t>
      </w:r>
    </w:p>
    <w:p w:rsidR="00063D1C" w:rsidRPr="00063D1C" w:rsidRDefault="00063D1C" w:rsidP="00063D1C">
      <w:pPr>
        <w:spacing w:after="21"/>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lastRenderedPageBreak/>
        <w:t xml:space="preserve"> </w:t>
      </w:r>
    </w:p>
    <w:p w:rsidR="00063D1C" w:rsidRPr="00063D1C" w:rsidRDefault="00063D1C" w:rsidP="00063D1C">
      <w:pPr>
        <w:spacing w:after="0"/>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 </w:t>
      </w:r>
    </w:p>
    <w:p w:rsidR="00063D1C" w:rsidRPr="00063D1C" w:rsidRDefault="00063D1C" w:rsidP="00063D1C">
      <w:pPr>
        <w:spacing w:after="0"/>
        <w:ind w:left="10" w:right="91" w:hanging="10"/>
        <w:jc w:val="right"/>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    Приложение 3/1  </w:t>
      </w:r>
    </w:p>
    <w:p w:rsidR="00063D1C" w:rsidRPr="00063D1C" w:rsidRDefault="00063D1C" w:rsidP="00063D1C">
      <w:pPr>
        <w:spacing w:after="2"/>
        <w:ind w:left="87"/>
        <w:jc w:val="center"/>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b/>
          <w:color w:val="000000"/>
          <w:sz w:val="24"/>
          <w:lang w:eastAsia="ru-RU"/>
        </w:rPr>
        <w:t xml:space="preserve"> </w:t>
      </w:r>
      <w:r w:rsidRPr="00063D1C">
        <w:rPr>
          <w:rFonts w:ascii="Times New Roman" w:eastAsia="Times New Roman" w:hAnsi="Times New Roman" w:cs="Times New Roman"/>
          <w:color w:val="000000"/>
          <w:sz w:val="24"/>
          <w:lang w:eastAsia="ru-RU"/>
        </w:rPr>
        <w:t xml:space="preserve"> </w:t>
      </w:r>
    </w:p>
    <w:p w:rsidR="00063D1C" w:rsidRPr="00063D1C" w:rsidRDefault="00063D1C" w:rsidP="00063D1C">
      <w:pPr>
        <w:spacing w:after="79"/>
        <w:ind w:left="87"/>
        <w:jc w:val="center"/>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b/>
          <w:color w:val="000000"/>
          <w:sz w:val="24"/>
          <w:lang w:eastAsia="ru-RU"/>
        </w:rPr>
        <w:t xml:space="preserve"> </w:t>
      </w:r>
      <w:r w:rsidRPr="00063D1C">
        <w:rPr>
          <w:rFonts w:ascii="Times New Roman" w:eastAsia="Times New Roman" w:hAnsi="Times New Roman" w:cs="Times New Roman"/>
          <w:color w:val="000000"/>
          <w:sz w:val="24"/>
          <w:lang w:eastAsia="ru-RU"/>
        </w:rPr>
        <w:t xml:space="preserve"> </w:t>
      </w:r>
    </w:p>
    <w:p w:rsidR="00063D1C" w:rsidRPr="00063D1C" w:rsidRDefault="00063D1C" w:rsidP="00063D1C">
      <w:pPr>
        <w:keepNext/>
        <w:keepLines/>
        <w:spacing w:after="56"/>
        <w:ind w:left="989" w:right="1080"/>
        <w:jc w:val="center"/>
        <w:outlineLvl w:val="0"/>
        <w:rPr>
          <w:rFonts w:ascii="Times New Roman" w:eastAsia="Times New Roman" w:hAnsi="Times New Roman" w:cs="Times New Roman"/>
          <w:b/>
          <w:color w:val="000000"/>
          <w:sz w:val="24"/>
          <w:lang w:eastAsia="ru-RU"/>
        </w:rPr>
      </w:pPr>
      <w:r w:rsidRPr="00063D1C">
        <w:rPr>
          <w:rFonts w:ascii="Times New Roman" w:eastAsia="Times New Roman" w:hAnsi="Times New Roman" w:cs="Times New Roman"/>
          <w:b/>
          <w:color w:val="000000"/>
          <w:sz w:val="24"/>
          <w:lang w:eastAsia="ru-RU"/>
        </w:rPr>
        <w:t xml:space="preserve">Расписка </w:t>
      </w:r>
      <w:r w:rsidRPr="00063D1C">
        <w:rPr>
          <w:rFonts w:ascii="Times New Roman" w:eastAsia="Times New Roman" w:hAnsi="Times New Roman" w:cs="Times New Roman"/>
          <w:color w:val="000000"/>
          <w:sz w:val="24"/>
          <w:lang w:eastAsia="ru-RU"/>
        </w:rPr>
        <w:t xml:space="preserve"> </w:t>
      </w:r>
    </w:p>
    <w:p w:rsidR="006D1C42" w:rsidRDefault="00063D1C" w:rsidP="006D1C42">
      <w:pPr>
        <w:spacing w:after="27" w:line="297" w:lineRule="auto"/>
        <w:ind w:right="44" w:firstLine="4"/>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Дана _______________________________________________________  в  том,  что  приняты  документы  для  поступления  ребенка  (Ф.И.О)  ____</w:t>
      </w:r>
      <w:r w:rsidR="006D1C42">
        <w:rPr>
          <w:rFonts w:ascii="Times New Roman" w:eastAsia="Times New Roman" w:hAnsi="Times New Roman" w:cs="Times New Roman"/>
          <w:color w:val="000000"/>
          <w:sz w:val="24"/>
          <w:lang w:eastAsia="ru-RU"/>
        </w:rPr>
        <w:t>_______________________________  в  _</w:t>
      </w:r>
      <w:r w:rsidRPr="00063D1C">
        <w:rPr>
          <w:rFonts w:ascii="Times New Roman" w:eastAsia="Times New Roman" w:hAnsi="Times New Roman" w:cs="Times New Roman"/>
          <w:color w:val="000000"/>
          <w:sz w:val="24"/>
          <w:lang w:eastAsia="ru-RU"/>
        </w:rPr>
        <w:t>_ класс ГБОУ</w:t>
      </w:r>
      <w:r w:rsidR="006D1C42">
        <w:rPr>
          <w:rFonts w:ascii="Times New Roman" w:eastAsia="Times New Roman" w:hAnsi="Times New Roman" w:cs="Times New Roman"/>
          <w:color w:val="000000"/>
          <w:sz w:val="24"/>
          <w:lang w:eastAsia="ru-RU"/>
        </w:rPr>
        <w:t xml:space="preserve"> </w:t>
      </w:r>
      <w:r w:rsidRPr="006D1C42">
        <w:rPr>
          <w:rFonts w:ascii="Times New Roman" w:eastAsia="Times New Roman" w:hAnsi="Times New Roman" w:cs="Times New Roman"/>
          <w:color w:val="000000"/>
          <w:sz w:val="24"/>
          <w:lang w:eastAsia="ru-RU"/>
        </w:rPr>
        <w:t>«</w:t>
      </w:r>
      <w:r w:rsidR="006D1C42">
        <w:rPr>
          <w:rFonts w:ascii="Times New Roman" w:eastAsia="Times New Roman" w:hAnsi="Times New Roman" w:cs="Times New Roman"/>
          <w:color w:val="000000"/>
          <w:sz w:val="24"/>
          <w:lang w:eastAsia="ru-RU"/>
        </w:rPr>
        <w:t>Нижнетабынская</w:t>
      </w:r>
      <w:r w:rsidRPr="006D1C42">
        <w:rPr>
          <w:rFonts w:ascii="Times New Roman" w:eastAsia="Times New Roman" w:hAnsi="Times New Roman" w:cs="Times New Roman"/>
          <w:color w:val="000000"/>
          <w:sz w:val="24"/>
          <w:lang w:eastAsia="ru-RU"/>
        </w:rPr>
        <w:t xml:space="preserve"> школа </w:t>
      </w:r>
      <w:r w:rsidR="006D1C42">
        <w:rPr>
          <w:rFonts w:ascii="Times New Roman" w:eastAsia="Times New Roman" w:hAnsi="Times New Roman" w:cs="Times New Roman"/>
          <w:color w:val="000000"/>
          <w:sz w:val="24"/>
          <w:lang w:eastAsia="ru-RU"/>
        </w:rPr>
        <w:t>–</w:t>
      </w:r>
      <w:r w:rsidRPr="006D1C42">
        <w:rPr>
          <w:rFonts w:ascii="Times New Roman" w:eastAsia="Times New Roman" w:hAnsi="Times New Roman" w:cs="Times New Roman"/>
          <w:color w:val="000000"/>
          <w:sz w:val="24"/>
          <w:lang w:eastAsia="ru-RU"/>
        </w:rPr>
        <w:t xml:space="preserve"> интернат</w:t>
      </w:r>
      <w:r w:rsidR="006D1C42">
        <w:rPr>
          <w:rFonts w:ascii="Times New Roman" w:eastAsia="Times New Roman" w:hAnsi="Times New Roman" w:cs="Times New Roman"/>
          <w:color w:val="000000"/>
          <w:sz w:val="24"/>
          <w:lang w:eastAsia="ru-RU"/>
        </w:rPr>
        <w:t xml:space="preserve"> для детей с ОВЗ</w:t>
      </w:r>
      <w:r w:rsidRPr="006D1C42">
        <w:rPr>
          <w:rFonts w:ascii="Times New Roman" w:eastAsia="Times New Roman" w:hAnsi="Times New Roman" w:cs="Times New Roman"/>
          <w:color w:val="000000"/>
          <w:sz w:val="24"/>
          <w:lang w:eastAsia="ru-RU"/>
        </w:rPr>
        <w:t xml:space="preserve">» </w:t>
      </w:r>
    </w:p>
    <w:p w:rsidR="00063D1C" w:rsidRPr="00063D1C" w:rsidRDefault="006D1C42" w:rsidP="006D1C42">
      <w:pPr>
        <w:spacing w:after="27" w:line="297" w:lineRule="auto"/>
        <w:ind w:right="273"/>
        <w:jc w:val="both"/>
        <w:rPr>
          <w:rFonts w:ascii="Times New Roman" w:eastAsia="Times New Roman" w:hAnsi="Times New Roman" w:cs="Times New Roman"/>
          <w:color w:val="000000"/>
          <w:sz w:val="24"/>
          <w:lang w:eastAsia="ru-RU"/>
        </w:rPr>
      </w:pPr>
      <w:r>
        <w:rPr>
          <w:rFonts w:ascii="Times New Roman" w:eastAsia="Times New Roman" w:hAnsi="Times New Roman" w:cs="Times New Roman"/>
          <w:color w:val="000000"/>
          <w:sz w:val="24"/>
          <w:lang w:eastAsia="ru-RU"/>
        </w:rPr>
        <w:t xml:space="preserve">1. </w:t>
      </w:r>
      <w:r w:rsidR="00063D1C" w:rsidRPr="00063D1C">
        <w:rPr>
          <w:rFonts w:ascii="Times New Roman" w:eastAsia="Times New Roman" w:hAnsi="Times New Roman" w:cs="Times New Roman"/>
          <w:color w:val="000000"/>
          <w:sz w:val="24"/>
          <w:lang w:eastAsia="ru-RU"/>
        </w:rPr>
        <w:t>заявление (индивидуальный номер)</w:t>
      </w:r>
      <w:r>
        <w:rPr>
          <w:rFonts w:ascii="Times New Roman" w:eastAsia="Times New Roman" w:hAnsi="Times New Roman" w:cs="Times New Roman"/>
          <w:color w:val="000000"/>
          <w:sz w:val="24"/>
          <w:lang w:eastAsia="ru-RU"/>
        </w:rPr>
        <w:t xml:space="preserve"> </w:t>
      </w:r>
      <w:r w:rsidR="00063D1C" w:rsidRPr="00063D1C">
        <w:rPr>
          <w:rFonts w:ascii="Times New Roman" w:eastAsia="Times New Roman" w:hAnsi="Times New Roman" w:cs="Times New Roman"/>
          <w:color w:val="000000"/>
          <w:sz w:val="24"/>
          <w:lang w:eastAsia="ru-RU"/>
        </w:rPr>
        <w:t xml:space="preserve">_______________  </w:t>
      </w:r>
    </w:p>
    <w:p w:rsidR="00063D1C" w:rsidRPr="00063D1C" w:rsidRDefault="006D1C42" w:rsidP="006D1C42">
      <w:pPr>
        <w:spacing w:after="27" w:line="297" w:lineRule="auto"/>
        <w:ind w:right="273"/>
        <w:jc w:val="both"/>
        <w:rPr>
          <w:rFonts w:ascii="Times New Roman" w:eastAsia="Times New Roman" w:hAnsi="Times New Roman" w:cs="Times New Roman"/>
          <w:color w:val="000000"/>
          <w:sz w:val="24"/>
          <w:lang w:eastAsia="ru-RU"/>
        </w:rPr>
      </w:pPr>
      <w:r>
        <w:rPr>
          <w:rFonts w:ascii="Times New Roman" w:eastAsia="Times New Roman" w:hAnsi="Times New Roman" w:cs="Times New Roman"/>
          <w:color w:val="000000"/>
          <w:sz w:val="24"/>
          <w:lang w:eastAsia="ru-RU"/>
        </w:rPr>
        <w:t xml:space="preserve">2. </w:t>
      </w:r>
      <w:r w:rsidR="00063D1C" w:rsidRPr="00063D1C">
        <w:rPr>
          <w:rFonts w:ascii="Times New Roman" w:eastAsia="Times New Roman" w:hAnsi="Times New Roman" w:cs="Times New Roman"/>
          <w:color w:val="000000"/>
          <w:sz w:val="24"/>
          <w:lang w:eastAsia="ru-RU"/>
        </w:rPr>
        <w:t xml:space="preserve">личное дело учащегося  </w:t>
      </w:r>
    </w:p>
    <w:p w:rsidR="00063D1C" w:rsidRPr="00063D1C" w:rsidRDefault="006D1C42" w:rsidP="006D1C42">
      <w:pPr>
        <w:spacing w:after="27" w:line="297" w:lineRule="auto"/>
        <w:ind w:right="273"/>
        <w:jc w:val="both"/>
        <w:rPr>
          <w:rFonts w:ascii="Times New Roman" w:eastAsia="Times New Roman" w:hAnsi="Times New Roman" w:cs="Times New Roman"/>
          <w:color w:val="000000"/>
          <w:sz w:val="24"/>
          <w:lang w:eastAsia="ru-RU"/>
        </w:rPr>
      </w:pPr>
      <w:r>
        <w:rPr>
          <w:rFonts w:ascii="Times New Roman" w:eastAsia="Times New Roman" w:hAnsi="Times New Roman" w:cs="Times New Roman"/>
          <w:color w:val="000000"/>
          <w:sz w:val="24"/>
          <w:lang w:eastAsia="ru-RU"/>
        </w:rPr>
        <w:t xml:space="preserve">3. </w:t>
      </w:r>
      <w:r w:rsidR="00063D1C" w:rsidRPr="00063D1C">
        <w:rPr>
          <w:rFonts w:ascii="Times New Roman" w:eastAsia="Times New Roman" w:hAnsi="Times New Roman" w:cs="Times New Roman"/>
          <w:color w:val="000000"/>
          <w:sz w:val="24"/>
          <w:lang w:eastAsia="ru-RU"/>
        </w:rPr>
        <w:t xml:space="preserve">медицинская карта  </w:t>
      </w:r>
    </w:p>
    <w:p w:rsidR="00063D1C" w:rsidRPr="00063D1C" w:rsidRDefault="006D1C42" w:rsidP="006D1C42">
      <w:pPr>
        <w:spacing w:after="27" w:line="297" w:lineRule="auto"/>
        <w:ind w:right="273"/>
        <w:jc w:val="both"/>
        <w:rPr>
          <w:rFonts w:ascii="Times New Roman" w:eastAsia="Times New Roman" w:hAnsi="Times New Roman" w:cs="Times New Roman"/>
          <w:color w:val="000000"/>
          <w:sz w:val="24"/>
          <w:lang w:eastAsia="ru-RU"/>
        </w:rPr>
      </w:pPr>
      <w:r>
        <w:rPr>
          <w:rFonts w:ascii="Times New Roman" w:eastAsia="Times New Roman" w:hAnsi="Times New Roman" w:cs="Times New Roman"/>
          <w:color w:val="000000"/>
          <w:sz w:val="24"/>
          <w:lang w:eastAsia="ru-RU"/>
        </w:rPr>
        <w:t xml:space="preserve">4. </w:t>
      </w:r>
      <w:r w:rsidR="00063D1C" w:rsidRPr="00063D1C">
        <w:rPr>
          <w:rFonts w:ascii="Times New Roman" w:eastAsia="Times New Roman" w:hAnsi="Times New Roman" w:cs="Times New Roman"/>
          <w:color w:val="000000"/>
          <w:sz w:val="24"/>
          <w:lang w:eastAsia="ru-RU"/>
        </w:rPr>
        <w:t xml:space="preserve">справка с места работы родителей, подтверждающая право на первоочередной прием  </w:t>
      </w:r>
    </w:p>
    <w:p w:rsidR="00063D1C" w:rsidRDefault="006D1C42" w:rsidP="006D1C42">
      <w:pPr>
        <w:spacing w:after="0" w:line="297" w:lineRule="auto"/>
        <w:ind w:right="273"/>
        <w:jc w:val="both"/>
        <w:rPr>
          <w:rFonts w:ascii="Times New Roman" w:eastAsia="Times New Roman" w:hAnsi="Times New Roman" w:cs="Times New Roman"/>
          <w:color w:val="000000"/>
          <w:sz w:val="24"/>
          <w:lang w:eastAsia="ru-RU"/>
        </w:rPr>
      </w:pPr>
      <w:r>
        <w:rPr>
          <w:rFonts w:ascii="Times New Roman" w:eastAsia="Times New Roman" w:hAnsi="Times New Roman" w:cs="Times New Roman"/>
          <w:color w:val="000000"/>
          <w:sz w:val="24"/>
          <w:lang w:eastAsia="ru-RU"/>
        </w:rPr>
        <w:t xml:space="preserve">5. </w:t>
      </w:r>
      <w:r w:rsidR="00063D1C" w:rsidRPr="00063D1C">
        <w:rPr>
          <w:rFonts w:ascii="Times New Roman" w:eastAsia="Times New Roman" w:hAnsi="Times New Roman" w:cs="Times New Roman"/>
          <w:color w:val="000000"/>
          <w:sz w:val="24"/>
          <w:lang w:eastAsia="ru-RU"/>
        </w:rPr>
        <w:t>копия свидетельства о рождении полнородных и неполнородных брата и (или) сестры,  в том числе – усыновленные и удочеренные, находящиеся под опекой или попечительством в семье, включая приёмную и патронатную (ч.3.1 ст.67 ФЗ от 29.12.2012 №273-ФЗ).</w:t>
      </w:r>
      <w:r>
        <w:rPr>
          <w:rFonts w:ascii="Times New Roman" w:eastAsia="Times New Roman" w:hAnsi="Times New Roman" w:cs="Times New Roman"/>
          <w:color w:val="000000"/>
          <w:sz w:val="24"/>
          <w:lang w:eastAsia="ru-RU"/>
        </w:rPr>
        <w:t xml:space="preserve"> </w:t>
      </w:r>
      <w:r w:rsidR="00063D1C" w:rsidRPr="00063D1C">
        <w:rPr>
          <w:rFonts w:ascii="Times New Roman" w:eastAsia="Times New Roman" w:hAnsi="Times New Roman" w:cs="Times New Roman"/>
          <w:color w:val="000000"/>
          <w:sz w:val="24"/>
          <w:lang w:eastAsia="ru-RU"/>
        </w:rPr>
        <w:t xml:space="preserve">(в случае использования права преимущественного приема на обучение по образовательным программам начального общего образования ребенка  </w:t>
      </w:r>
    </w:p>
    <w:p w:rsidR="006D1C42" w:rsidRPr="006D1C42" w:rsidRDefault="006D1C42" w:rsidP="006D1C42">
      <w:pPr>
        <w:pStyle w:val="a5"/>
        <w:spacing w:after="27" w:line="297" w:lineRule="auto"/>
        <w:ind w:left="0" w:right="44"/>
        <w:jc w:val="both"/>
        <w:rPr>
          <w:rFonts w:ascii="Times New Roman" w:eastAsia="Times New Roman" w:hAnsi="Times New Roman" w:cs="Times New Roman"/>
          <w:color w:val="000000"/>
          <w:sz w:val="24"/>
          <w:lang w:eastAsia="ru-RU"/>
        </w:rPr>
      </w:pPr>
      <w:r>
        <w:rPr>
          <w:rFonts w:ascii="Times New Roman" w:eastAsia="Times New Roman" w:hAnsi="Times New Roman" w:cs="Times New Roman"/>
          <w:color w:val="000000"/>
          <w:sz w:val="24"/>
          <w:lang w:eastAsia="ru-RU"/>
        </w:rPr>
        <w:t xml:space="preserve">6. </w:t>
      </w:r>
      <w:r w:rsidRPr="006D1C42">
        <w:rPr>
          <w:rFonts w:ascii="Times New Roman" w:eastAsia="Times New Roman" w:hAnsi="Times New Roman" w:cs="Times New Roman"/>
          <w:color w:val="000000"/>
          <w:sz w:val="24"/>
          <w:lang w:eastAsia="ru-RU"/>
        </w:rPr>
        <w:t xml:space="preserve">заключение ЦПМПК   </w:t>
      </w:r>
    </w:p>
    <w:p w:rsidR="006D1C42" w:rsidRPr="00063D1C" w:rsidRDefault="006D1C42" w:rsidP="006D1C42">
      <w:pPr>
        <w:spacing w:after="0" w:line="297" w:lineRule="auto"/>
        <w:ind w:left="788" w:right="273"/>
        <w:jc w:val="both"/>
        <w:rPr>
          <w:rFonts w:ascii="Times New Roman" w:eastAsia="Times New Roman" w:hAnsi="Times New Roman" w:cs="Times New Roman"/>
          <w:color w:val="000000"/>
          <w:sz w:val="24"/>
          <w:lang w:eastAsia="ru-RU"/>
        </w:rPr>
      </w:pPr>
    </w:p>
    <w:p w:rsidR="00063D1C" w:rsidRPr="00063D1C" w:rsidRDefault="00063D1C" w:rsidP="00063D1C">
      <w:pPr>
        <w:spacing w:after="0"/>
        <w:ind w:left="802"/>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  </w:t>
      </w:r>
    </w:p>
    <w:p w:rsidR="00063D1C" w:rsidRPr="00063D1C" w:rsidRDefault="00063D1C" w:rsidP="00063D1C">
      <w:pPr>
        <w:spacing w:after="64"/>
        <w:ind w:left="14"/>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  </w:t>
      </w:r>
    </w:p>
    <w:p w:rsidR="006D1C42" w:rsidRDefault="00063D1C" w:rsidP="006D1C42">
      <w:pPr>
        <w:spacing w:after="5" w:line="297" w:lineRule="auto"/>
        <w:ind w:right="273" w:firstLine="4"/>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ФИО ответственного лица                                _________</w:t>
      </w:r>
      <w:r w:rsidR="006D1C42">
        <w:rPr>
          <w:rFonts w:ascii="Times New Roman" w:eastAsia="Times New Roman" w:hAnsi="Times New Roman" w:cs="Times New Roman"/>
          <w:color w:val="000000"/>
          <w:sz w:val="24"/>
          <w:lang w:eastAsia="ru-RU"/>
        </w:rPr>
        <w:t xml:space="preserve">___________________  </w:t>
      </w:r>
      <w:r w:rsidRPr="00063D1C">
        <w:rPr>
          <w:rFonts w:ascii="Times New Roman" w:eastAsia="Times New Roman" w:hAnsi="Times New Roman" w:cs="Times New Roman"/>
          <w:color w:val="000000"/>
          <w:sz w:val="24"/>
          <w:lang w:eastAsia="ru-RU"/>
        </w:rPr>
        <w:t xml:space="preserve">  </w:t>
      </w:r>
    </w:p>
    <w:p w:rsidR="00063D1C" w:rsidRPr="00063D1C" w:rsidRDefault="00063D1C" w:rsidP="006D1C42">
      <w:pPr>
        <w:spacing w:after="5" w:line="297" w:lineRule="auto"/>
        <w:ind w:right="273" w:firstLine="4"/>
        <w:jc w:val="both"/>
        <w:rPr>
          <w:rFonts w:ascii="Times New Roman" w:eastAsia="Times New Roman" w:hAnsi="Times New Roman" w:cs="Times New Roman"/>
          <w:color w:val="000000"/>
          <w:sz w:val="24"/>
          <w:lang w:eastAsia="ru-RU"/>
        </w:rPr>
      </w:pPr>
      <w:r w:rsidRPr="00063D1C">
        <w:rPr>
          <w:rFonts w:ascii="Times New Roman" w:eastAsia="Times New Roman" w:hAnsi="Times New Roman" w:cs="Times New Roman"/>
          <w:color w:val="000000"/>
          <w:sz w:val="24"/>
          <w:lang w:eastAsia="ru-RU"/>
        </w:rPr>
        <w:t xml:space="preserve"> М.П.  </w:t>
      </w:r>
      <w:r w:rsidR="006D1C42">
        <w:rPr>
          <w:rFonts w:ascii="Times New Roman" w:eastAsia="Times New Roman" w:hAnsi="Times New Roman" w:cs="Times New Roman"/>
          <w:color w:val="000000"/>
          <w:sz w:val="24"/>
          <w:lang w:eastAsia="ru-RU"/>
        </w:rPr>
        <w:tab/>
      </w:r>
      <w:r w:rsidR="006D1C42">
        <w:rPr>
          <w:rFonts w:ascii="Times New Roman" w:eastAsia="Times New Roman" w:hAnsi="Times New Roman" w:cs="Times New Roman"/>
          <w:color w:val="000000"/>
          <w:sz w:val="24"/>
          <w:lang w:eastAsia="ru-RU"/>
        </w:rPr>
        <w:tab/>
      </w:r>
      <w:r w:rsidR="006D1C42">
        <w:rPr>
          <w:rFonts w:ascii="Times New Roman" w:eastAsia="Times New Roman" w:hAnsi="Times New Roman" w:cs="Times New Roman"/>
          <w:color w:val="000000"/>
          <w:sz w:val="24"/>
          <w:lang w:eastAsia="ru-RU"/>
        </w:rPr>
        <w:tab/>
      </w:r>
      <w:r w:rsidR="006D1C42">
        <w:rPr>
          <w:rFonts w:ascii="Times New Roman" w:eastAsia="Times New Roman" w:hAnsi="Times New Roman" w:cs="Times New Roman"/>
          <w:color w:val="000000"/>
          <w:sz w:val="24"/>
          <w:lang w:eastAsia="ru-RU"/>
        </w:rPr>
        <w:tab/>
      </w:r>
      <w:r w:rsidR="006D1C42">
        <w:rPr>
          <w:rFonts w:ascii="Times New Roman" w:eastAsia="Times New Roman" w:hAnsi="Times New Roman" w:cs="Times New Roman"/>
          <w:color w:val="000000"/>
          <w:sz w:val="24"/>
          <w:lang w:eastAsia="ru-RU"/>
        </w:rPr>
        <w:tab/>
      </w:r>
      <w:r w:rsidR="006D1C42">
        <w:rPr>
          <w:rFonts w:ascii="Times New Roman" w:eastAsia="Times New Roman" w:hAnsi="Times New Roman" w:cs="Times New Roman"/>
          <w:color w:val="000000"/>
          <w:sz w:val="24"/>
          <w:lang w:eastAsia="ru-RU"/>
        </w:rPr>
        <w:tab/>
      </w:r>
      <w:r w:rsidR="006D1C42">
        <w:rPr>
          <w:rFonts w:ascii="Times New Roman" w:eastAsia="Times New Roman" w:hAnsi="Times New Roman" w:cs="Times New Roman"/>
          <w:color w:val="000000"/>
          <w:sz w:val="24"/>
          <w:lang w:eastAsia="ru-RU"/>
        </w:rPr>
        <w:tab/>
      </w:r>
      <w:r w:rsidR="006D1C42">
        <w:rPr>
          <w:rFonts w:ascii="Times New Roman" w:eastAsia="Times New Roman" w:hAnsi="Times New Roman" w:cs="Times New Roman"/>
          <w:color w:val="000000"/>
          <w:sz w:val="24"/>
          <w:lang w:eastAsia="ru-RU"/>
        </w:rPr>
        <w:tab/>
      </w:r>
      <w:r w:rsidR="006D1C42">
        <w:rPr>
          <w:rFonts w:ascii="Times New Roman" w:eastAsia="Times New Roman" w:hAnsi="Times New Roman" w:cs="Times New Roman"/>
          <w:color w:val="000000"/>
          <w:sz w:val="24"/>
          <w:lang w:eastAsia="ru-RU"/>
        </w:rPr>
        <w:tab/>
        <w:t>подпись</w:t>
      </w:r>
    </w:p>
    <w:p w:rsidR="00063D1C" w:rsidRDefault="00063D1C" w:rsidP="00063D1C"/>
    <w:sectPr w:rsidR="00063D1C" w:rsidSect="006D1C42">
      <w:pgSz w:w="11906" w:h="16838"/>
      <w:pgMar w:top="426" w:right="850" w:bottom="426"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7BEF" w:rsidRDefault="00807BEF" w:rsidP="00063D1C">
      <w:pPr>
        <w:spacing w:after="0" w:line="240" w:lineRule="auto"/>
      </w:pPr>
      <w:r>
        <w:separator/>
      </w:r>
    </w:p>
  </w:endnote>
  <w:endnote w:type="continuationSeparator" w:id="0">
    <w:p w:rsidR="00807BEF" w:rsidRDefault="00807BEF" w:rsidP="00063D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2901" w:rsidRDefault="00332901">
    <w:pPr>
      <w:spacing w:after="0"/>
      <w:ind w:right="278"/>
      <w:jc w:val="right"/>
    </w:pPr>
    <w:r>
      <w:fldChar w:fldCharType="begin"/>
    </w:r>
    <w:r>
      <w:instrText xml:space="preserve"> PAGE   \* MERGEFORMAT </w:instrText>
    </w:r>
    <w:r>
      <w:fldChar w:fldCharType="separate"/>
    </w:r>
    <w:r>
      <w:t>1</w:t>
    </w:r>
    <w:r>
      <w:fldChar w:fldCharType="end"/>
    </w:r>
    <w:r>
      <w:t xml:space="preserve"> </w:t>
    </w:r>
  </w:p>
  <w:p w:rsidR="00332901" w:rsidRDefault="00332901">
    <w:pPr>
      <w:spacing w:after="0"/>
      <w:ind w:left="144"/>
    </w:pPr>
    <w: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2901" w:rsidRDefault="00332901">
    <w:pPr>
      <w:spacing w:after="0"/>
      <w:ind w:left="144"/>
    </w:pPr>
    <w: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2901" w:rsidRDefault="00332901">
    <w:pPr>
      <w:spacing w:after="0"/>
      <w:ind w:right="278"/>
      <w:jc w:val="right"/>
    </w:pPr>
    <w:r>
      <w:fldChar w:fldCharType="begin"/>
    </w:r>
    <w:r>
      <w:instrText xml:space="preserve"> PAGE   \* MERGEFORMAT </w:instrText>
    </w:r>
    <w:r>
      <w:fldChar w:fldCharType="separate"/>
    </w:r>
    <w:r>
      <w:t>1</w:t>
    </w:r>
    <w:r>
      <w:fldChar w:fldCharType="end"/>
    </w:r>
    <w:r>
      <w:t xml:space="preserve"> </w:t>
    </w:r>
  </w:p>
  <w:p w:rsidR="00332901" w:rsidRDefault="00332901">
    <w:pPr>
      <w:spacing w:after="0"/>
      <w:ind w:left="144"/>
    </w:pPr>
    <w:r>
      <w:t xml:space="preserve"> </w: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2901" w:rsidRDefault="00332901"/>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2901" w:rsidRDefault="00332901"/>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2901" w:rsidRDefault="00332901"/>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2901" w:rsidRDefault="00332901"/>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2901" w:rsidRDefault="00332901"/>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2901" w:rsidRDefault="00332901"/>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7BEF" w:rsidRDefault="00807BEF" w:rsidP="00063D1C">
      <w:pPr>
        <w:spacing w:after="0" w:line="240" w:lineRule="auto"/>
      </w:pPr>
      <w:r>
        <w:separator/>
      </w:r>
    </w:p>
  </w:footnote>
  <w:footnote w:type="continuationSeparator" w:id="0">
    <w:p w:rsidR="00807BEF" w:rsidRDefault="00807BEF" w:rsidP="00063D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2782E"/>
    <w:multiLevelType w:val="multilevel"/>
    <w:tmpl w:val="896C5580"/>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8"/>
      <w:numFmt w:val="decimal"/>
      <w:lvlRestart w:val="0"/>
      <w:lvlText w:val="%1.%2."/>
      <w:lvlJc w:val="left"/>
      <w:pPr>
        <w:ind w:left="1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2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9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6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3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0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8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5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71C75AF"/>
    <w:multiLevelType w:val="hybridMultilevel"/>
    <w:tmpl w:val="F30EF682"/>
    <w:lvl w:ilvl="0" w:tplc="9C6A2F7A">
      <w:start w:val="1"/>
      <w:numFmt w:val="bullet"/>
      <w:lvlText w:val="-"/>
      <w:lvlJc w:val="left"/>
      <w:pPr>
        <w:ind w:left="1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7DCD8C8">
      <w:start w:val="1"/>
      <w:numFmt w:val="bullet"/>
      <w:lvlText w:val="o"/>
      <w:lvlJc w:val="left"/>
      <w:pPr>
        <w:ind w:left="11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B0233B4">
      <w:start w:val="1"/>
      <w:numFmt w:val="bullet"/>
      <w:lvlText w:val="▪"/>
      <w:lvlJc w:val="left"/>
      <w:pPr>
        <w:ind w:left="18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AE86E86">
      <w:start w:val="1"/>
      <w:numFmt w:val="bullet"/>
      <w:lvlText w:val="•"/>
      <w:lvlJc w:val="left"/>
      <w:pPr>
        <w:ind w:left="25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16A6822">
      <w:start w:val="1"/>
      <w:numFmt w:val="bullet"/>
      <w:lvlText w:val="o"/>
      <w:lvlJc w:val="left"/>
      <w:pPr>
        <w:ind w:left="3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9C2B912">
      <w:start w:val="1"/>
      <w:numFmt w:val="bullet"/>
      <w:lvlText w:val="▪"/>
      <w:lvlJc w:val="left"/>
      <w:pPr>
        <w:ind w:left="40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0F6DE56">
      <w:start w:val="1"/>
      <w:numFmt w:val="bullet"/>
      <w:lvlText w:val="•"/>
      <w:lvlJc w:val="left"/>
      <w:pPr>
        <w:ind w:left="47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D4812B6">
      <w:start w:val="1"/>
      <w:numFmt w:val="bullet"/>
      <w:lvlText w:val="o"/>
      <w:lvlJc w:val="left"/>
      <w:pPr>
        <w:ind w:left="54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57EA4FE">
      <w:start w:val="1"/>
      <w:numFmt w:val="bullet"/>
      <w:lvlText w:val="▪"/>
      <w:lvlJc w:val="left"/>
      <w:pPr>
        <w:ind w:left="61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36F3AFC"/>
    <w:multiLevelType w:val="hybridMultilevel"/>
    <w:tmpl w:val="A3823576"/>
    <w:lvl w:ilvl="0" w:tplc="9C6A2F7A">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5F75647"/>
    <w:multiLevelType w:val="multilevel"/>
    <w:tmpl w:val="3286C76A"/>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4"/>
      <w:numFmt w:val="decimal"/>
      <w:lvlRestart w:val="0"/>
      <w:lvlText w:val="%1.%2."/>
      <w:lvlJc w:val="left"/>
      <w:pPr>
        <w:ind w:left="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9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6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4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1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8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5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8424F53"/>
    <w:multiLevelType w:val="hybridMultilevel"/>
    <w:tmpl w:val="BA92F7A8"/>
    <w:lvl w:ilvl="0" w:tplc="7C40FF24">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6C8AD74">
      <w:start w:val="1"/>
      <w:numFmt w:val="bullet"/>
      <w:lvlText w:val="o"/>
      <w:lvlJc w:val="left"/>
      <w:pPr>
        <w:ind w:left="71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4407B1A">
      <w:start w:val="1"/>
      <w:numFmt w:val="bullet"/>
      <w:lvlRestart w:val="0"/>
      <w:lvlText w:val="-"/>
      <w:lvlJc w:val="left"/>
      <w:pPr>
        <w:ind w:left="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7E84186">
      <w:start w:val="1"/>
      <w:numFmt w:val="bullet"/>
      <w:lvlText w:val="•"/>
      <w:lvlJc w:val="left"/>
      <w:pPr>
        <w:ind w:left="179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4AA8950">
      <w:start w:val="1"/>
      <w:numFmt w:val="bullet"/>
      <w:lvlText w:val="o"/>
      <w:lvlJc w:val="left"/>
      <w:pPr>
        <w:ind w:left="251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47B69F94">
      <w:start w:val="1"/>
      <w:numFmt w:val="bullet"/>
      <w:lvlText w:val="▪"/>
      <w:lvlJc w:val="left"/>
      <w:pPr>
        <w:ind w:left="323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6D20C306">
      <w:start w:val="1"/>
      <w:numFmt w:val="bullet"/>
      <w:lvlText w:val="•"/>
      <w:lvlJc w:val="left"/>
      <w:pPr>
        <w:ind w:left="395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C945888">
      <w:start w:val="1"/>
      <w:numFmt w:val="bullet"/>
      <w:lvlText w:val="o"/>
      <w:lvlJc w:val="left"/>
      <w:pPr>
        <w:ind w:left="467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2149954">
      <w:start w:val="1"/>
      <w:numFmt w:val="bullet"/>
      <w:lvlText w:val="▪"/>
      <w:lvlJc w:val="left"/>
      <w:pPr>
        <w:ind w:left="539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B107D92"/>
    <w:multiLevelType w:val="multilevel"/>
    <w:tmpl w:val="44562CC0"/>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8"/>
      <w:numFmt w:val="decimal"/>
      <w:lvlRestart w:val="0"/>
      <w:lvlText w:val="%1.%2."/>
      <w:lvlJc w:val="left"/>
      <w:pPr>
        <w:ind w:left="1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C3F5B4F"/>
    <w:multiLevelType w:val="hybridMultilevel"/>
    <w:tmpl w:val="754A371E"/>
    <w:lvl w:ilvl="0" w:tplc="07EEB1D0">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7E4B134">
      <w:start w:val="1"/>
      <w:numFmt w:val="bullet"/>
      <w:lvlText w:val="o"/>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1805462">
      <w:start w:val="1"/>
      <w:numFmt w:val="bullet"/>
      <w:lvlRestart w:val="0"/>
      <w:lvlText w:val="-"/>
      <w:lvlJc w:val="left"/>
      <w:pPr>
        <w:ind w:left="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F82B636">
      <w:start w:val="1"/>
      <w:numFmt w:val="bullet"/>
      <w:lvlText w:val="•"/>
      <w:lvlJc w:val="left"/>
      <w:pPr>
        <w:ind w:left="17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48A5426">
      <w:start w:val="1"/>
      <w:numFmt w:val="bullet"/>
      <w:lvlText w:val="o"/>
      <w:lvlJc w:val="left"/>
      <w:pPr>
        <w:ind w:left="24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C660FBE">
      <w:start w:val="1"/>
      <w:numFmt w:val="bullet"/>
      <w:lvlText w:val="▪"/>
      <w:lvlJc w:val="left"/>
      <w:pPr>
        <w:ind w:left="32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9A6D1EE">
      <w:start w:val="1"/>
      <w:numFmt w:val="bullet"/>
      <w:lvlText w:val="•"/>
      <w:lvlJc w:val="left"/>
      <w:pPr>
        <w:ind w:left="39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00C6EFE">
      <w:start w:val="1"/>
      <w:numFmt w:val="bullet"/>
      <w:lvlText w:val="o"/>
      <w:lvlJc w:val="left"/>
      <w:pPr>
        <w:ind w:left="46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C3EB206">
      <w:start w:val="1"/>
      <w:numFmt w:val="bullet"/>
      <w:lvlText w:val="▪"/>
      <w:lvlJc w:val="left"/>
      <w:pPr>
        <w:ind w:left="53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1EF85734"/>
    <w:multiLevelType w:val="hybridMultilevel"/>
    <w:tmpl w:val="C30079FA"/>
    <w:lvl w:ilvl="0" w:tplc="9C6A2F7A">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7797FAA"/>
    <w:multiLevelType w:val="hybridMultilevel"/>
    <w:tmpl w:val="CCFC631E"/>
    <w:lvl w:ilvl="0" w:tplc="E5904FAC">
      <w:start w:val="1"/>
      <w:numFmt w:val="bullet"/>
      <w:lvlText w:val="•"/>
      <w:lvlJc w:val="left"/>
      <w:pPr>
        <w:ind w:left="1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9248AD8">
      <w:start w:val="1"/>
      <w:numFmt w:val="bullet"/>
      <w:lvlText w:val="o"/>
      <w:lvlJc w:val="left"/>
      <w:pPr>
        <w:ind w:left="11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52C65B2">
      <w:start w:val="1"/>
      <w:numFmt w:val="bullet"/>
      <w:lvlText w:val="▪"/>
      <w:lvlJc w:val="left"/>
      <w:pPr>
        <w:ind w:left="18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314E59A">
      <w:start w:val="1"/>
      <w:numFmt w:val="bullet"/>
      <w:lvlText w:val="•"/>
      <w:lvlJc w:val="left"/>
      <w:pPr>
        <w:ind w:left="25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FA20A60">
      <w:start w:val="1"/>
      <w:numFmt w:val="bullet"/>
      <w:lvlText w:val="o"/>
      <w:lvlJc w:val="left"/>
      <w:pPr>
        <w:ind w:left="32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2CEB3A6">
      <w:start w:val="1"/>
      <w:numFmt w:val="bullet"/>
      <w:lvlText w:val="▪"/>
      <w:lvlJc w:val="left"/>
      <w:pPr>
        <w:ind w:left="39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70FC051E">
      <w:start w:val="1"/>
      <w:numFmt w:val="bullet"/>
      <w:lvlText w:val="•"/>
      <w:lvlJc w:val="left"/>
      <w:pPr>
        <w:ind w:left="47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7D2C398">
      <w:start w:val="1"/>
      <w:numFmt w:val="bullet"/>
      <w:lvlText w:val="o"/>
      <w:lvlJc w:val="left"/>
      <w:pPr>
        <w:ind w:left="54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2449F46">
      <w:start w:val="1"/>
      <w:numFmt w:val="bullet"/>
      <w:lvlText w:val="▪"/>
      <w:lvlJc w:val="left"/>
      <w:pPr>
        <w:ind w:left="61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3CBB2490"/>
    <w:multiLevelType w:val="multilevel"/>
    <w:tmpl w:val="C17C4E26"/>
    <w:lvl w:ilvl="0">
      <w:start w:val="1"/>
      <w:numFmt w:val="decimal"/>
      <w:lvlText w:val="%1"/>
      <w:lvlJc w:val="left"/>
      <w:pPr>
        <w:ind w:left="540" w:hanging="540"/>
      </w:pPr>
      <w:rPr>
        <w:rFonts w:hint="default"/>
      </w:rPr>
    </w:lvl>
    <w:lvl w:ilvl="1">
      <w:start w:val="100"/>
      <w:numFmt w:val="decimal"/>
      <w:lvlText w:val="%1.%2"/>
      <w:lvlJc w:val="left"/>
      <w:pPr>
        <w:ind w:left="1537" w:hanging="540"/>
      </w:pPr>
      <w:rPr>
        <w:rFonts w:hint="default"/>
      </w:rPr>
    </w:lvl>
    <w:lvl w:ilvl="2">
      <w:start w:val="1"/>
      <w:numFmt w:val="decimal"/>
      <w:lvlText w:val="%1.%2.%3"/>
      <w:lvlJc w:val="left"/>
      <w:pPr>
        <w:ind w:left="2714" w:hanging="720"/>
      </w:pPr>
      <w:rPr>
        <w:rFonts w:hint="default"/>
      </w:rPr>
    </w:lvl>
    <w:lvl w:ilvl="3">
      <w:start w:val="1"/>
      <w:numFmt w:val="decimal"/>
      <w:lvlText w:val="%1.%2.%3.%4"/>
      <w:lvlJc w:val="left"/>
      <w:pPr>
        <w:ind w:left="3711" w:hanging="720"/>
      </w:pPr>
      <w:rPr>
        <w:rFonts w:hint="default"/>
      </w:rPr>
    </w:lvl>
    <w:lvl w:ilvl="4">
      <w:start w:val="1"/>
      <w:numFmt w:val="decimal"/>
      <w:lvlText w:val="%1.%2.%3.%4.%5"/>
      <w:lvlJc w:val="left"/>
      <w:pPr>
        <w:ind w:left="5068" w:hanging="1080"/>
      </w:pPr>
      <w:rPr>
        <w:rFonts w:hint="default"/>
      </w:rPr>
    </w:lvl>
    <w:lvl w:ilvl="5">
      <w:start w:val="1"/>
      <w:numFmt w:val="decimal"/>
      <w:lvlText w:val="%1.%2.%3.%4.%5.%6"/>
      <w:lvlJc w:val="left"/>
      <w:pPr>
        <w:ind w:left="6065" w:hanging="1080"/>
      </w:pPr>
      <w:rPr>
        <w:rFonts w:hint="default"/>
      </w:rPr>
    </w:lvl>
    <w:lvl w:ilvl="6">
      <w:start w:val="1"/>
      <w:numFmt w:val="decimal"/>
      <w:lvlText w:val="%1.%2.%3.%4.%5.%6.%7"/>
      <w:lvlJc w:val="left"/>
      <w:pPr>
        <w:ind w:left="7422" w:hanging="1440"/>
      </w:pPr>
      <w:rPr>
        <w:rFonts w:hint="default"/>
      </w:rPr>
    </w:lvl>
    <w:lvl w:ilvl="7">
      <w:start w:val="1"/>
      <w:numFmt w:val="decimal"/>
      <w:lvlText w:val="%1.%2.%3.%4.%5.%6.%7.%8"/>
      <w:lvlJc w:val="left"/>
      <w:pPr>
        <w:ind w:left="8419" w:hanging="1440"/>
      </w:pPr>
      <w:rPr>
        <w:rFonts w:hint="default"/>
      </w:rPr>
    </w:lvl>
    <w:lvl w:ilvl="8">
      <w:start w:val="1"/>
      <w:numFmt w:val="decimal"/>
      <w:lvlText w:val="%1.%2.%3.%4.%5.%6.%7.%8.%9"/>
      <w:lvlJc w:val="left"/>
      <w:pPr>
        <w:ind w:left="9776" w:hanging="1800"/>
      </w:pPr>
      <w:rPr>
        <w:rFonts w:hint="default"/>
      </w:rPr>
    </w:lvl>
  </w:abstractNum>
  <w:abstractNum w:abstractNumId="10" w15:restartNumberingAfterBreak="0">
    <w:nsid w:val="48424587"/>
    <w:multiLevelType w:val="multilevel"/>
    <w:tmpl w:val="350A24F8"/>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0"/>
      <w:numFmt w:val="decimal"/>
      <w:lvlRestart w:val="0"/>
      <w:lvlText w:val="%1.%2."/>
      <w:lvlJc w:val="left"/>
      <w:pPr>
        <w:ind w:left="1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8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5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9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6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4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1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4D8D63A6"/>
    <w:multiLevelType w:val="hybridMultilevel"/>
    <w:tmpl w:val="58A638AE"/>
    <w:lvl w:ilvl="0" w:tplc="B5BED348">
      <w:start w:val="1"/>
      <w:numFmt w:val="bullet"/>
      <w:lvlText w:val=""/>
      <w:lvlJc w:val="left"/>
      <w:pPr>
        <w:ind w:left="28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F63ACBB6">
      <w:start w:val="1"/>
      <w:numFmt w:val="bullet"/>
      <w:lvlText w:val="o"/>
      <w:lvlJc w:val="left"/>
      <w:pPr>
        <w:ind w:left="12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FA670DA">
      <w:start w:val="1"/>
      <w:numFmt w:val="bullet"/>
      <w:lvlText w:val="▪"/>
      <w:lvlJc w:val="left"/>
      <w:pPr>
        <w:ind w:left="19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A823E62">
      <w:start w:val="1"/>
      <w:numFmt w:val="bullet"/>
      <w:lvlText w:val="•"/>
      <w:lvlJc w:val="left"/>
      <w:pPr>
        <w:ind w:left="26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3024060">
      <w:start w:val="1"/>
      <w:numFmt w:val="bullet"/>
      <w:lvlText w:val="o"/>
      <w:lvlJc w:val="left"/>
      <w:pPr>
        <w:ind w:left="33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3C44BD2">
      <w:start w:val="1"/>
      <w:numFmt w:val="bullet"/>
      <w:lvlText w:val="▪"/>
      <w:lvlJc w:val="left"/>
      <w:pPr>
        <w:ind w:left="41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3EEF6EA">
      <w:start w:val="1"/>
      <w:numFmt w:val="bullet"/>
      <w:lvlText w:val="•"/>
      <w:lvlJc w:val="left"/>
      <w:pPr>
        <w:ind w:left="48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88014D8">
      <w:start w:val="1"/>
      <w:numFmt w:val="bullet"/>
      <w:lvlText w:val="o"/>
      <w:lvlJc w:val="left"/>
      <w:pPr>
        <w:ind w:left="55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5800660">
      <w:start w:val="1"/>
      <w:numFmt w:val="bullet"/>
      <w:lvlText w:val="▪"/>
      <w:lvlJc w:val="left"/>
      <w:pPr>
        <w:ind w:left="62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4E0D1E14"/>
    <w:multiLevelType w:val="hybridMultilevel"/>
    <w:tmpl w:val="31001B8C"/>
    <w:lvl w:ilvl="0" w:tplc="5094B9AC">
      <w:start w:val="1"/>
      <w:numFmt w:val="decimal"/>
      <w:lvlText w:val="%1."/>
      <w:lvlJc w:val="left"/>
      <w:pPr>
        <w:ind w:left="7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4789624">
      <w:start w:val="1"/>
      <w:numFmt w:val="lowerLetter"/>
      <w:lvlText w:val="%2"/>
      <w:lvlJc w:val="left"/>
      <w:pPr>
        <w:ind w:left="15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9208CAE">
      <w:start w:val="1"/>
      <w:numFmt w:val="lowerRoman"/>
      <w:lvlText w:val="%3"/>
      <w:lvlJc w:val="left"/>
      <w:pPr>
        <w:ind w:left="22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87ED670">
      <w:start w:val="1"/>
      <w:numFmt w:val="decimal"/>
      <w:lvlText w:val="%4"/>
      <w:lvlJc w:val="left"/>
      <w:pPr>
        <w:ind w:left="29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F10C570">
      <w:start w:val="1"/>
      <w:numFmt w:val="lowerLetter"/>
      <w:lvlText w:val="%5"/>
      <w:lvlJc w:val="left"/>
      <w:pPr>
        <w:ind w:left="3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D7287DA">
      <w:start w:val="1"/>
      <w:numFmt w:val="lowerRoman"/>
      <w:lvlText w:val="%6"/>
      <w:lvlJc w:val="left"/>
      <w:pPr>
        <w:ind w:left="44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920FDF2">
      <w:start w:val="1"/>
      <w:numFmt w:val="decimal"/>
      <w:lvlText w:val="%7"/>
      <w:lvlJc w:val="left"/>
      <w:pPr>
        <w:ind w:left="51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23622E0">
      <w:start w:val="1"/>
      <w:numFmt w:val="lowerLetter"/>
      <w:lvlText w:val="%8"/>
      <w:lvlJc w:val="left"/>
      <w:pPr>
        <w:ind w:left="58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F944AC8">
      <w:start w:val="1"/>
      <w:numFmt w:val="lowerRoman"/>
      <w:lvlText w:val="%9"/>
      <w:lvlJc w:val="left"/>
      <w:pPr>
        <w:ind w:left="65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4FAF3FFC"/>
    <w:multiLevelType w:val="hybridMultilevel"/>
    <w:tmpl w:val="D1228444"/>
    <w:lvl w:ilvl="0" w:tplc="99C0FDD0">
      <w:start w:val="1"/>
      <w:numFmt w:val="bullet"/>
      <w:lvlText w:val="-"/>
      <w:lvlJc w:val="left"/>
      <w:pPr>
        <w:ind w:left="15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DFAC5074">
      <w:start w:val="1"/>
      <w:numFmt w:val="bullet"/>
      <w:lvlText w:val="o"/>
      <w:lvlJc w:val="left"/>
      <w:pPr>
        <w:ind w:left="109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8A7328">
      <w:start w:val="1"/>
      <w:numFmt w:val="bullet"/>
      <w:lvlText w:val="▪"/>
      <w:lvlJc w:val="left"/>
      <w:pPr>
        <w:ind w:left="181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5072885C">
      <w:start w:val="1"/>
      <w:numFmt w:val="bullet"/>
      <w:lvlText w:val="•"/>
      <w:lvlJc w:val="left"/>
      <w:pPr>
        <w:ind w:left="253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C37E3834">
      <w:start w:val="1"/>
      <w:numFmt w:val="bullet"/>
      <w:lvlText w:val="o"/>
      <w:lvlJc w:val="left"/>
      <w:pPr>
        <w:ind w:left="325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6FBACB32">
      <w:start w:val="1"/>
      <w:numFmt w:val="bullet"/>
      <w:lvlText w:val="▪"/>
      <w:lvlJc w:val="left"/>
      <w:pPr>
        <w:ind w:left="397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D32A792E">
      <w:start w:val="1"/>
      <w:numFmt w:val="bullet"/>
      <w:lvlText w:val="•"/>
      <w:lvlJc w:val="left"/>
      <w:pPr>
        <w:ind w:left="469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7F38E86A">
      <w:start w:val="1"/>
      <w:numFmt w:val="bullet"/>
      <w:lvlText w:val="o"/>
      <w:lvlJc w:val="left"/>
      <w:pPr>
        <w:ind w:left="541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A9B65D6E">
      <w:start w:val="1"/>
      <w:numFmt w:val="bullet"/>
      <w:lvlText w:val="▪"/>
      <w:lvlJc w:val="left"/>
      <w:pPr>
        <w:ind w:left="613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8933D34"/>
    <w:multiLevelType w:val="hybridMultilevel"/>
    <w:tmpl w:val="F6E079F6"/>
    <w:lvl w:ilvl="0" w:tplc="9C6A2F7A">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9027037"/>
    <w:multiLevelType w:val="multilevel"/>
    <w:tmpl w:val="9DB25A44"/>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Restart w:val="0"/>
      <w:lvlText w:val="%1.%2."/>
      <w:lvlJc w:val="left"/>
      <w:pPr>
        <w:ind w:left="1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6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3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0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8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5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2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9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5A7C1583"/>
    <w:multiLevelType w:val="multilevel"/>
    <w:tmpl w:val="FA60B914"/>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8"/>
      <w:numFmt w:val="decimal"/>
      <w:lvlRestart w:val="0"/>
      <w:lvlText w:val="%1.%2."/>
      <w:lvlJc w:val="left"/>
      <w:pPr>
        <w:ind w:left="1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7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5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2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9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6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3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1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5AFE070E"/>
    <w:multiLevelType w:val="hybridMultilevel"/>
    <w:tmpl w:val="8F3A1DA0"/>
    <w:lvl w:ilvl="0" w:tplc="9C6A2F7A">
      <w:start w:val="1"/>
      <w:numFmt w:val="bullet"/>
      <w:lvlText w:val="-"/>
      <w:lvlJc w:val="left"/>
      <w:pPr>
        <w:ind w:left="867"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587" w:hanging="360"/>
      </w:pPr>
      <w:rPr>
        <w:rFonts w:ascii="Courier New" w:hAnsi="Courier New" w:cs="Courier New" w:hint="default"/>
      </w:rPr>
    </w:lvl>
    <w:lvl w:ilvl="2" w:tplc="04190005" w:tentative="1">
      <w:start w:val="1"/>
      <w:numFmt w:val="bullet"/>
      <w:lvlText w:val=""/>
      <w:lvlJc w:val="left"/>
      <w:pPr>
        <w:ind w:left="2307" w:hanging="360"/>
      </w:pPr>
      <w:rPr>
        <w:rFonts w:ascii="Wingdings" w:hAnsi="Wingdings" w:hint="default"/>
      </w:rPr>
    </w:lvl>
    <w:lvl w:ilvl="3" w:tplc="04190001" w:tentative="1">
      <w:start w:val="1"/>
      <w:numFmt w:val="bullet"/>
      <w:lvlText w:val=""/>
      <w:lvlJc w:val="left"/>
      <w:pPr>
        <w:ind w:left="3027" w:hanging="360"/>
      </w:pPr>
      <w:rPr>
        <w:rFonts w:ascii="Symbol" w:hAnsi="Symbol" w:hint="default"/>
      </w:rPr>
    </w:lvl>
    <w:lvl w:ilvl="4" w:tplc="04190003" w:tentative="1">
      <w:start w:val="1"/>
      <w:numFmt w:val="bullet"/>
      <w:lvlText w:val="o"/>
      <w:lvlJc w:val="left"/>
      <w:pPr>
        <w:ind w:left="3747" w:hanging="360"/>
      </w:pPr>
      <w:rPr>
        <w:rFonts w:ascii="Courier New" w:hAnsi="Courier New" w:cs="Courier New" w:hint="default"/>
      </w:rPr>
    </w:lvl>
    <w:lvl w:ilvl="5" w:tplc="04190005" w:tentative="1">
      <w:start w:val="1"/>
      <w:numFmt w:val="bullet"/>
      <w:lvlText w:val=""/>
      <w:lvlJc w:val="left"/>
      <w:pPr>
        <w:ind w:left="4467" w:hanging="360"/>
      </w:pPr>
      <w:rPr>
        <w:rFonts w:ascii="Wingdings" w:hAnsi="Wingdings" w:hint="default"/>
      </w:rPr>
    </w:lvl>
    <w:lvl w:ilvl="6" w:tplc="04190001" w:tentative="1">
      <w:start w:val="1"/>
      <w:numFmt w:val="bullet"/>
      <w:lvlText w:val=""/>
      <w:lvlJc w:val="left"/>
      <w:pPr>
        <w:ind w:left="5187" w:hanging="360"/>
      </w:pPr>
      <w:rPr>
        <w:rFonts w:ascii="Symbol" w:hAnsi="Symbol" w:hint="default"/>
      </w:rPr>
    </w:lvl>
    <w:lvl w:ilvl="7" w:tplc="04190003" w:tentative="1">
      <w:start w:val="1"/>
      <w:numFmt w:val="bullet"/>
      <w:lvlText w:val="o"/>
      <w:lvlJc w:val="left"/>
      <w:pPr>
        <w:ind w:left="5907" w:hanging="360"/>
      </w:pPr>
      <w:rPr>
        <w:rFonts w:ascii="Courier New" w:hAnsi="Courier New" w:cs="Courier New" w:hint="default"/>
      </w:rPr>
    </w:lvl>
    <w:lvl w:ilvl="8" w:tplc="04190005" w:tentative="1">
      <w:start w:val="1"/>
      <w:numFmt w:val="bullet"/>
      <w:lvlText w:val=""/>
      <w:lvlJc w:val="left"/>
      <w:pPr>
        <w:ind w:left="6627" w:hanging="360"/>
      </w:pPr>
      <w:rPr>
        <w:rFonts w:ascii="Wingdings" w:hAnsi="Wingdings" w:hint="default"/>
      </w:rPr>
    </w:lvl>
  </w:abstractNum>
  <w:abstractNum w:abstractNumId="18" w15:restartNumberingAfterBreak="0">
    <w:nsid w:val="63E45DEF"/>
    <w:multiLevelType w:val="hybridMultilevel"/>
    <w:tmpl w:val="D51E853E"/>
    <w:lvl w:ilvl="0" w:tplc="4536A6D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9E2073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840BFD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790565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B9EFE2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5987B9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04A51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31A4C7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4AAB46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6BD64B0F"/>
    <w:multiLevelType w:val="hybridMultilevel"/>
    <w:tmpl w:val="A6743678"/>
    <w:lvl w:ilvl="0" w:tplc="0D04A45C">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BC0A2A2">
      <w:start w:val="1"/>
      <w:numFmt w:val="bullet"/>
      <w:lvlText w:val="o"/>
      <w:lvlJc w:val="left"/>
      <w:pPr>
        <w:ind w:left="6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062DA4A">
      <w:start w:val="1"/>
      <w:numFmt w:val="bullet"/>
      <w:lvlRestart w:val="0"/>
      <w:lvlText w:val=""/>
      <w:lvlJc w:val="left"/>
      <w:pPr>
        <w:ind w:left="5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B6AF1EE">
      <w:start w:val="1"/>
      <w:numFmt w:val="bullet"/>
      <w:lvlText w:val="•"/>
      <w:lvlJc w:val="left"/>
      <w:pPr>
        <w:ind w:left="15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C146CD2">
      <w:start w:val="1"/>
      <w:numFmt w:val="bullet"/>
      <w:lvlText w:val="o"/>
      <w:lvlJc w:val="left"/>
      <w:pPr>
        <w:ind w:left="23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2DA82A8">
      <w:start w:val="1"/>
      <w:numFmt w:val="bullet"/>
      <w:lvlText w:val="▪"/>
      <w:lvlJc w:val="left"/>
      <w:pPr>
        <w:ind w:left="30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9085DBA">
      <w:start w:val="1"/>
      <w:numFmt w:val="bullet"/>
      <w:lvlText w:val="•"/>
      <w:lvlJc w:val="left"/>
      <w:pPr>
        <w:ind w:left="37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07C301E">
      <w:start w:val="1"/>
      <w:numFmt w:val="bullet"/>
      <w:lvlText w:val="o"/>
      <w:lvlJc w:val="left"/>
      <w:pPr>
        <w:ind w:left="44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D8A2268">
      <w:start w:val="1"/>
      <w:numFmt w:val="bullet"/>
      <w:lvlText w:val="▪"/>
      <w:lvlJc w:val="left"/>
      <w:pPr>
        <w:ind w:left="51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6F3335AB"/>
    <w:multiLevelType w:val="hybridMultilevel"/>
    <w:tmpl w:val="553AFF48"/>
    <w:lvl w:ilvl="0" w:tplc="9C6A2F7A">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75C736B8"/>
    <w:multiLevelType w:val="hybridMultilevel"/>
    <w:tmpl w:val="B8A07D1E"/>
    <w:lvl w:ilvl="0" w:tplc="9C6A2F7A">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1"/>
  </w:num>
  <w:num w:numId="2">
    <w:abstractNumId w:val="1"/>
  </w:num>
  <w:num w:numId="3">
    <w:abstractNumId w:val="5"/>
  </w:num>
  <w:num w:numId="4">
    <w:abstractNumId w:val="3"/>
  </w:num>
  <w:num w:numId="5">
    <w:abstractNumId w:val="19"/>
  </w:num>
  <w:num w:numId="6">
    <w:abstractNumId w:val="8"/>
  </w:num>
  <w:num w:numId="7">
    <w:abstractNumId w:val="15"/>
  </w:num>
  <w:num w:numId="8">
    <w:abstractNumId w:val="6"/>
  </w:num>
  <w:num w:numId="9">
    <w:abstractNumId w:val="4"/>
  </w:num>
  <w:num w:numId="10">
    <w:abstractNumId w:val="10"/>
  </w:num>
  <w:num w:numId="11">
    <w:abstractNumId w:val="16"/>
  </w:num>
  <w:num w:numId="12">
    <w:abstractNumId w:val="18"/>
  </w:num>
  <w:num w:numId="13">
    <w:abstractNumId w:val="0"/>
  </w:num>
  <w:num w:numId="14">
    <w:abstractNumId w:val="13"/>
  </w:num>
  <w:num w:numId="15">
    <w:abstractNumId w:val="12"/>
  </w:num>
  <w:num w:numId="16">
    <w:abstractNumId w:val="20"/>
  </w:num>
  <w:num w:numId="17">
    <w:abstractNumId w:val="9"/>
  </w:num>
  <w:num w:numId="18">
    <w:abstractNumId w:val="14"/>
  </w:num>
  <w:num w:numId="19">
    <w:abstractNumId w:val="7"/>
  </w:num>
  <w:num w:numId="20">
    <w:abstractNumId w:val="17"/>
  </w:num>
  <w:num w:numId="21">
    <w:abstractNumId w:val="21"/>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3D1C"/>
    <w:rsid w:val="00063D1C"/>
    <w:rsid w:val="000E285C"/>
    <w:rsid w:val="001C193D"/>
    <w:rsid w:val="00240761"/>
    <w:rsid w:val="00264737"/>
    <w:rsid w:val="00294A56"/>
    <w:rsid w:val="002D52E2"/>
    <w:rsid w:val="00305D5C"/>
    <w:rsid w:val="00332901"/>
    <w:rsid w:val="004053A2"/>
    <w:rsid w:val="004F4751"/>
    <w:rsid w:val="006C4FBF"/>
    <w:rsid w:val="006D1C42"/>
    <w:rsid w:val="00767249"/>
    <w:rsid w:val="00807BEF"/>
    <w:rsid w:val="00836A58"/>
    <w:rsid w:val="00836D6C"/>
    <w:rsid w:val="00876F9E"/>
    <w:rsid w:val="008B43C4"/>
    <w:rsid w:val="008F0CC2"/>
    <w:rsid w:val="009319C8"/>
    <w:rsid w:val="00983F64"/>
    <w:rsid w:val="00A721B0"/>
    <w:rsid w:val="00B60EB3"/>
    <w:rsid w:val="00C577BC"/>
    <w:rsid w:val="00C654A3"/>
    <w:rsid w:val="00D53FF3"/>
    <w:rsid w:val="00DE2E6F"/>
    <w:rsid w:val="00DE49F4"/>
    <w:rsid w:val="00EA06D9"/>
    <w:rsid w:val="00EE3E07"/>
    <w:rsid w:val="00F64B91"/>
    <w:rsid w:val="00FF58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87AFF"/>
  <w15:docId w15:val="{85BCC8BA-504A-48AE-8D45-E13D71F7E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063D1C"/>
    <w:pPr>
      <w:spacing w:after="0" w:line="240" w:lineRule="auto"/>
    </w:pPr>
    <w:rPr>
      <w:rFonts w:eastAsiaTheme="minorEastAsia"/>
      <w:lang w:eastAsia="ru-RU"/>
    </w:rPr>
    <w:tblPr>
      <w:tblCellMar>
        <w:top w:w="0" w:type="dxa"/>
        <w:left w:w="0" w:type="dxa"/>
        <w:bottom w:w="0" w:type="dxa"/>
        <w:right w:w="0" w:type="dxa"/>
      </w:tblCellMar>
    </w:tblPr>
  </w:style>
  <w:style w:type="paragraph" w:styleId="a3">
    <w:name w:val="header"/>
    <w:basedOn w:val="a"/>
    <w:link w:val="a4"/>
    <w:uiPriority w:val="99"/>
    <w:unhideWhenUsed/>
    <w:rsid w:val="00063D1C"/>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063D1C"/>
  </w:style>
  <w:style w:type="paragraph" w:styleId="a5">
    <w:name w:val="List Paragraph"/>
    <w:basedOn w:val="a"/>
    <w:uiPriority w:val="34"/>
    <w:qFormat/>
    <w:rsid w:val="00DE2E6F"/>
    <w:pPr>
      <w:ind w:left="720"/>
      <w:contextualSpacing/>
    </w:p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EE3E07"/>
    <w:pPr>
      <w:spacing w:before="100" w:beforeAutospacing="1" w:after="100" w:afterAutospacing="1" w:line="240" w:lineRule="auto"/>
    </w:pPr>
    <w:rPr>
      <w:rFonts w:ascii="Tahoma" w:eastAsia="Times New Roman" w:hAnsi="Tahoma" w:cs="Tahoma"/>
      <w:sz w:val="20"/>
      <w:szCs w:val="20"/>
      <w:lang w:val="en-US"/>
    </w:rPr>
  </w:style>
  <w:style w:type="paragraph" w:styleId="a6">
    <w:name w:val="Balloon Text"/>
    <w:basedOn w:val="a"/>
    <w:link w:val="a7"/>
    <w:uiPriority w:val="99"/>
    <w:semiHidden/>
    <w:unhideWhenUsed/>
    <w:rsid w:val="00EE3E07"/>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EE3E0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consultant.ru/document/cons_doc_LAW_422530/16e2e6dcd017a68bc8b1a445142f9c86a69f3ffa/" TargetMode="External"/><Relationship Id="rId18" Type="http://schemas.openxmlformats.org/officeDocument/2006/relationships/hyperlink" Target="https://www.consultant.ru/document/cons_doc_LAW_422530/16e2e6dcd017a68bc8b1a445142f9c86a69f3ffa/" TargetMode="External"/><Relationship Id="rId26" Type="http://schemas.openxmlformats.org/officeDocument/2006/relationships/hyperlink" Target="https://www.consultant.ru/document/cons_doc_LAW_422530/16e2e6dcd017a68bc8b1a445142f9c86a69f3ffa/" TargetMode="External"/><Relationship Id="rId39" Type="http://schemas.openxmlformats.org/officeDocument/2006/relationships/hyperlink" Target="https://www.consultant.ru/document/cons_doc_LAW_140174/" TargetMode="External"/><Relationship Id="rId3" Type="http://schemas.openxmlformats.org/officeDocument/2006/relationships/settings" Target="settings.xml"/><Relationship Id="rId21" Type="http://schemas.openxmlformats.org/officeDocument/2006/relationships/hyperlink" Target="https://www.consultant.ru/document/cons_doc_LAW_140174/" TargetMode="External"/><Relationship Id="rId34" Type="http://schemas.openxmlformats.org/officeDocument/2006/relationships/hyperlink" Target="https://www.consultant.ru/document/cons_doc_LAW_422530/16e2e6dcd017a68bc8b1a445142f9c86a69f3ffa/" TargetMode="External"/><Relationship Id="rId42" Type="http://schemas.openxmlformats.org/officeDocument/2006/relationships/hyperlink" Target="https://www.consultant.ru/document/cons_doc_LAW_140174/" TargetMode="External"/><Relationship Id="rId47" Type="http://schemas.openxmlformats.org/officeDocument/2006/relationships/footer" Target="footer4.xml"/><Relationship Id="rId50" Type="http://schemas.openxmlformats.org/officeDocument/2006/relationships/footer" Target="footer7.xml"/><Relationship Id="rId7" Type="http://schemas.openxmlformats.org/officeDocument/2006/relationships/image" Target="media/image1.jpeg"/><Relationship Id="rId12" Type="http://schemas.openxmlformats.org/officeDocument/2006/relationships/hyperlink" Target="https://www.consultant.ru/document/cons_doc_LAW_422530/16e2e6dcd017a68bc8b1a445142f9c86a69f3ffa/" TargetMode="External"/><Relationship Id="rId17" Type="http://schemas.openxmlformats.org/officeDocument/2006/relationships/hyperlink" Target="https://www.consultant.ru/document/cons_doc_LAW_422530/16e2e6dcd017a68bc8b1a445142f9c86a69f3ffa/" TargetMode="External"/><Relationship Id="rId25" Type="http://schemas.openxmlformats.org/officeDocument/2006/relationships/hyperlink" Target="https://www.consultant.ru/document/cons_doc_LAW_140174/" TargetMode="External"/><Relationship Id="rId33" Type="http://schemas.openxmlformats.org/officeDocument/2006/relationships/hyperlink" Target="https://www.consultant.ru/document/cons_doc_LAW_422530/16e2e6dcd017a68bc8b1a445142f9c86a69f3ffa/" TargetMode="External"/><Relationship Id="rId38" Type="http://schemas.openxmlformats.org/officeDocument/2006/relationships/hyperlink" Target="https://www.consultant.ru/document/cons_doc_LAW_140174/" TargetMode="External"/><Relationship Id="rId46"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www.consultant.ru/document/cons_doc_LAW_422530/16e2e6dcd017a68bc8b1a445142f9c86a69f3ffa/" TargetMode="External"/><Relationship Id="rId20" Type="http://schemas.openxmlformats.org/officeDocument/2006/relationships/hyperlink" Target="https://www.consultant.ru/document/cons_doc_LAW_140174/" TargetMode="External"/><Relationship Id="rId29" Type="http://schemas.openxmlformats.org/officeDocument/2006/relationships/hyperlink" Target="https://www.consultant.ru/document/cons_doc_LAW_422530/16e2e6dcd017a68bc8b1a445142f9c86a69f3ffa/" TargetMode="External"/><Relationship Id="rId41" Type="http://schemas.openxmlformats.org/officeDocument/2006/relationships/hyperlink" Target="https://www.consultant.ru/document/cons_doc_LAW_140174/" TargetMode="External"/><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nsultant.ru/document/cons_doc_LAW_422530/16e2e6dcd017a68bc8b1a445142f9c86a69f3ffa/" TargetMode="External"/><Relationship Id="rId24" Type="http://schemas.openxmlformats.org/officeDocument/2006/relationships/hyperlink" Target="https://www.consultant.ru/document/cons_doc_LAW_140174/" TargetMode="External"/><Relationship Id="rId32" Type="http://schemas.openxmlformats.org/officeDocument/2006/relationships/hyperlink" Target="https://www.consultant.ru/document/cons_doc_LAW_422530/16e2e6dcd017a68bc8b1a445142f9c86a69f3ffa/" TargetMode="External"/><Relationship Id="rId37" Type="http://schemas.openxmlformats.org/officeDocument/2006/relationships/hyperlink" Target="https://www.consultant.ru/document/cons_doc_LAW_140174/" TargetMode="External"/><Relationship Id="rId40" Type="http://schemas.openxmlformats.org/officeDocument/2006/relationships/hyperlink" Target="https://www.consultant.ru/document/cons_doc_LAW_140174/" TargetMode="External"/><Relationship Id="rId45" Type="http://schemas.openxmlformats.org/officeDocument/2006/relationships/footer" Target="footer2.xml"/><Relationship Id="rId53"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consultant.ru/document/cons_doc_LAW_422530/16e2e6dcd017a68bc8b1a445142f9c86a69f3ffa/" TargetMode="External"/><Relationship Id="rId23" Type="http://schemas.openxmlformats.org/officeDocument/2006/relationships/hyperlink" Target="https://www.consultant.ru/document/cons_doc_LAW_140174/" TargetMode="External"/><Relationship Id="rId28" Type="http://schemas.openxmlformats.org/officeDocument/2006/relationships/hyperlink" Target="https://www.consultant.ru/document/cons_doc_LAW_422530/16e2e6dcd017a68bc8b1a445142f9c86a69f3ffa/" TargetMode="External"/><Relationship Id="rId36" Type="http://schemas.openxmlformats.org/officeDocument/2006/relationships/hyperlink" Target="https://www.consultant.ru/document/cons_doc_LAW_422530/16e2e6dcd017a68bc8b1a445142f9c86a69f3ffa/" TargetMode="External"/><Relationship Id="rId49" Type="http://schemas.openxmlformats.org/officeDocument/2006/relationships/footer" Target="footer6.xml"/><Relationship Id="rId10" Type="http://schemas.openxmlformats.org/officeDocument/2006/relationships/hyperlink" Target="https://www.consultant.ru/document/cons_doc_LAW_422530/16e2e6dcd017a68bc8b1a445142f9c86a69f3ffa/" TargetMode="External"/><Relationship Id="rId19" Type="http://schemas.openxmlformats.org/officeDocument/2006/relationships/hyperlink" Target="https://www.consultant.ru/document/cons_doc_LAW_140174/" TargetMode="External"/><Relationship Id="rId31" Type="http://schemas.openxmlformats.org/officeDocument/2006/relationships/hyperlink" Target="https://www.consultant.ru/document/cons_doc_LAW_422530/16e2e6dcd017a68bc8b1a445142f9c86a69f3ffa/" TargetMode="External"/><Relationship Id="rId44" Type="http://schemas.openxmlformats.org/officeDocument/2006/relationships/footer" Target="footer1.xml"/><Relationship Id="rId52" Type="http://schemas.openxmlformats.org/officeDocument/2006/relationships/footer" Target="footer9.xml"/><Relationship Id="rId4" Type="http://schemas.openxmlformats.org/officeDocument/2006/relationships/webSettings" Target="webSettings.xml"/><Relationship Id="rId9" Type="http://schemas.openxmlformats.org/officeDocument/2006/relationships/hyperlink" Target="https://www.consultant.ru/document/cons_doc_LAW_422530/16e2e6dcd017a68bc8b1a445142f9c86a69f3ffa/" TargetMode="External"/><Relationship Id="rId14" Type="http://schemas.openxmlformats.org/officeDocument/2006/relationships/hyperlink" Target="https://www.consultant.ru/document/cons_doc_LAW_422530/16e2e6dcd017a68bc8b1a445142f9c86a69f3ffa/" TargetMode="External"/><Relationship Id="rId22" Type="http://schemas.openxmlformats.org/officeDocument/2006/relationships/hyperlink" Target="https://www.consultant.ru/document/cons_doc_LAW_140174/" TargetMode="External"/><Relationship Id="rId27" Type="http://schemas.openxmlformats.org/officeDocument/2006/relationships/hyperlink" Target="https://www.consultant.ru/document/cons_doc_LAW_422530/16e2e6dcd017a68bc8b1a445142f9c86a69f3ffa/" TargetMode="External"/><Relationship Id="rId30" Type="http://schemas.openxmlformats.org/officeDocument/2006/relationships/hyperlink" Target="https://www.consultant.ru/document/cons_doc_LAW_422530/16e2e6dcd017a68bc8b1a445142f9c86a69f3ffa/" TargetMode="External"/><Relationship Id="rId35" Type="http://schemas.openxmlformats.org/officeDocument/2006/relationships/hyperlink" Target="https://www.consultant.ru/document/cons_doc_LAW_422530/16e2e6dcd017a68bc8b1a445142f9c86a69f3ffa/" TargetMode="External"/><Relationship Id="rId43" Type="http://schemas.openxmlformats.org/officeDocument/2006/relationships/hyperlink" Target="https://www.consultant.ru/document/cons_doc_LAW_140174/" TargetMode="External"/><Relationship Id="rId48" Type="http://schemas.openxmlformats.org/officeDocument/2006/relationships/footer" Target="footer5.xml"/><Relationship Id="rId8" Type="http://schemas.openxmlformats.org/officeDocument/2006/relationships/hyperlink" Target="https://www.consultant.ru/document/cons_doc_LAW_422530/16e2e6dcd017a68bc8b1a445142f9c86a69f3ffa/" TargetMode="External"/><Relationship Id="rId51" Type="http://schemas.openxmlformats.org/officeDocument/2006/relationships/footer" Target="footer8.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347</TotalTime>
  <Pages>1</Pages>
  <Words>5927</Words>
  <Characters>33784</Characters>
  <Application>Microsoft Office Word</Application>
  <DocSecurity>0</DocSecurity>
  <Lines>281</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Администратор</dc:creator>
  <cp:keywords/>
  <dc:description/>
  <cp:lastModifiedBy>Администратор</cp:lastModifiedBy>
  <cp:revision>13</cp:revision>
  <cp:lastPrinted>2023-03-17T10:25:00Z</cp:lastPrinted>
  <dcterms:created xsi:type="dcterms:W3CDTF">2023-03-07T09:01:00Z</dcterms:created>
  <dcterms:modified xsi:type="dcterms:W3CDTF">2023-03-17T10:30:00Z</dcterms:modified>
</cp:coreProperties>
</file>